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33" w:rsidRDefault="000B53AA" w:rsidP="006F1193">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国家发展改革委</w:t>
      </w:r>
      <w:r w:rsidR="006F1193">
        <w:rPr>
          <w:rFonts w:ascii="方正小标宋简体" w:eastAsia="方正小标宋简体" w:hAnsi="方正小标宋简体" w:cs="方正小标宋简体" w:hint="eastAsia"/>
          <w:sz w:val="36"/>
          <w:szCs w:val="36"/>
        </w:rPr>
        <w:t>介绍清费减负</w:t>
      </w:r>
      <w:r>
        <w:rPr>
          <w:rFonts w:ascii="方正小标宋简体" w:eastAsia="方正小标宋简体" w:hAnsi="方正小标宋简体" w:cs="方正小标宋简体" w:hint="eastAsia"/>
          <w:sz w:val="36"/>
          <w:szCs w:val="36"/>
        </w:rPr>
        <w:t>新闻发布会</w:t>
      </w:r>
      <w:r w:rsidR="006F1193">
        <w:rPr>
          <w:rFonts w:ascii="方正小标宋简体" w:eastAsia="方正小标宋简体" w:hAnsi="方正小标宋简体" w:cs="方正小标宋简体" w:hint="eastAsia"/>
          <w:sz w:val="36"/>
          <w:szCs w:val="36"/>
        </w:rPr>
        <w:t>实录</w:t>
      </w:r>
    </w:p>
    <w:p w:rsidR="00752633" w:rsidRDefault="00752633"/>
    <w:p w:rsidR="00752633" w:rsidRPr="006F1193" w:rsidRDefault="00752633"/>
    <w:p w:rsidR="00752633" w:rsidRDefault="000B53AA">
      <w:pPr>
        <w:ind w:firstLineChars="200" w:firstLine="600"/>
        <w:rPr>
          <w:rFonts w:ascii="Times New Roman" w:eastAsia="方正仿宋_GBK" w:hAnsi="Times New Roman" w:cs="Times New Roman"/>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孟玮</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各位媒体朋友，大家上午好。昨天我们刚刚在这里召开了</w:t>
      </w:r>
      <w:r>
        <w:rPr>
          <w:rFonts w:ascii="Times New Roman" w:eastAsia="方正仿宋_GBK" w:hAnsi="Times New Roman" w:cs="Times New Roman"/>
          <w:sz w:val="30"/>
          <w:szCs w:val="30"/>
        </w:rPr>
        <w:t>4</w:t>
      </w:r>
      <w:r>
        <w:rPr>
          <w:rFonts w:ascii="方正仿宋_GBK" w:eastAsia="方正仿宋_GBK" w:hAnsi="方正仿宋_GBK" w:cs="方正仿宋_GBK" w:hint="eastAsia"/>
          <w:sz w:val="30"/>
          <w:szCs w:val="30"/>
        </w:rPr>
        <w:t>月份的定时定主题新闻发布会，今天又把媒体朋友邀请过来参加我们清费减负的专题发布会，感谢大家对我们工作的支持。清费减负这项工作涉及到</w:t>
      </w:r>
      <w:proofErr w:type="gramStart"/>
      <w:r>
        <w:rPr>
          <w:rFonts w:ascii="方正仿宋_GBK" w:eastAsia="方正仿宋_GBK" w:hAnsi="方正仿宋_GBK" w:cs="方正仿宋_GBK" w:hint="eastAsia"/>
          <w:sz w:val="30"/>
          <w:szCs w:val="30"/>
        </w:rPr>
        <w:t>万千企业</w:t>
      </w:r>
      <w:proofErr w:type="gramEnd"/>
      <w:r>
        <w:rPr>
          <w:rFonts w:ascii="方正仿宋_GBK" w:eastAsia="方正仿宋_GBK" w:hAnsi="方正仿宋_GBK" w:cs="方正仿宋_GBK" w:hint="eastAsia"/>
          <w:sz w:val="30"/>
          <w:szCs w:val="30"/>
        </w:rPr>
        <w:t>的切身利益，而且也受到了社会的广泛关注，近两年来，</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按照党中央、国务院的决策部署，会同有关部门和有关地方作了一系列的工作，也取得了积极的成效，为了帮助各位朋友能够及时的了解我们工作进展的情况，今天我们很高兴的邀请到了我的同事，价格司司长岳修虎先生，价格司巡视员张满英先生，价格司副司长彭绍宗先生，请他们向大家介绍一些情况，并回答记者的提问。首先我们先请岳司长介绍一下</w:t>
      </w:r>
      <w:r>
        <w:rPr>
          <w:rFonts w:ascii="方正仿宋_GBK" w:eastAsia="方正仿宋_GBK" w:hAnsi="方正仿宋_GBK" w:cs="方正仿宋_GBK" w:hint="eastAsia"/>
          <w:sz w:val="30"/>
          <w:szCs w:val="30"/>
        </w:rPr>
        <w:t>情况。</w:t>
      </w:r>
      <w:r>
        <w:rPr>
          <w:rFonts w:ascii="Times New Roman" w:eastAsia="方正仿宋_GBK" w:hAnsi="Times New Roman" w:cs="Times New Roman"/>
          <w:sz w:val="30"/>
          <w:szCs w:val="30"/>
        </w:rPr>
        <w:t>2018-04-19 10:00:34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各位媒体的朋友大家上午好，感谢大家长期以来对我们工作的关心、支持和帮助。</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首先，我给大家介绍一下近年来清费减负工作的情况。</w:t>
      </w:r>
    </w:p>
    <w:p w:rsidR="00752633" w:rsidRDefault="000B53AA">
      <w:pPr>
        <w:rPr>
          <w:rFonts w:ascii="Times New Roman" w:eastAsia="方正仿宋_GBK" w:hAnsi="Times New Roman" w:cs="Times New Roman"/>
          <w:sz w:val="30"/>
          <w:szCs w:val="30"/>
        </w:rPr>
      </w:pPr>
      <w:r>
        <w:rPr>
          <w:rFonts w:ascii="方正仿宋_GBK" w:eastAsia="方正仿宋_GBK" w:hAnsi="方正仿宋_GBK" w:cs="方正仿宋_GBK" w:hint="eastAsia"/>
          <w:sz w:val="30"/>
          <w:szCs w:val="30"/>
        </w:rPr>
        <w:t xml:space="preserve">　　党中央、国务院高度重视清理规范涉企收费、减轻企业负担工作。习近平总书记在党的十九大报告中指出，建设现代化经济体系，必须把发展经济的着力点放在实体经济上，坚持去产能、去库存、去杠杆、降成本、补短板，优化存量资源配置，扩大优质增量供给，实现供需动态平衡；在中央经济工作会议上明确要求，大力降低实体经济成本，降低制度性交易成本</w:t>
      </w:r>
      <w:r>
        <w:rPr>
          <w:rFonts w:ascii="方正仿宋_GBK" w:eastAsia="方正仿宋_GBK" w:hAnsi="方正仿宋_GBK" w:cs="方正仿宋_GBK" w:hint="eastAsia"/>
          <w:sz w:val="30"/>
          <w:szCs w:val="30"/>
        </w:rPr>
        <w:t>，继续清理涉</w:t>
      </w:r>
      <w:r>
        <w:rPr>
          <w:rFonts w:ascii="方正仿宋_GBK" w:eastAsia="方正仿宋_GBK" w:hAnsi="方正仿宋_GBK" w:cs="方正仿宋_GBK" w:hint="eastAsia"/>
          <w:sz w:val="30"/>
          <w:szCs w:val="30"/>
        </w:rPr>
        <w:lastRenderedPageBreak/>
        <w:t>企收费，加大对乱收费的查处和整治力度，深化电力、石油天然气、铁路等行业的改革，降低用能、物流成本。李克强总理在今年的《政府工作报告》中提出，要大幅降低企业非税负担，降低电网环节收费和输配电价格，大家可能都非常关心的一个指标，就是一般工商业电价平均降低</w:t>
      </w:r>
      <w:r>
        <w:rPr>
          <w:rFonts w:ascii="Times New Roman" w:eastAsia="方正仿宋_GBK" w:hAnsi="Times New Roman" w:cs="Times New Roman"/>
          <w:sz w:val="30"/>
          <w:szCs w:val="30"/>
        </w:rPr>
        <w:t>10%</w:t>
      </w:r>
      <w:r>
        <w:rPr>
          <w:rFonts w:ascii="方正仿宋_GBK" w:eastAsia="方正仿宋_GBK" w:hAnsi="方正仿宋_GBK" w:cs="方正仿宋_GBK" w:hint="eastAsia"/>
          <w:sz w:val="30"/>
          <w:szCs w:val="30"/>
        </w:rPr>
        <w:t>，深化收费公路制度改革，降低过路过桥费用，加大中介服务收费清理整顿力度，全年要为市场主体减轻非税负担</w:t>
      </w:r>
      <w:r>
        <w:rPr>
          <w:rFonts w:ascii="Times New Roman" w:eastAsia="方正仿宋_GBK" w:hAnsi="Times New Roman" w:cs="Times New Roman"/>
          <w:sz w:val="30"/>
          <w:szCs w:val="30"/>
        </w:rPr>
        <w:t>3000</w:t>
      </w:r>
      <w:r>
        <w:rPr>
          <w:rFonts w:ascii="方正仿宋_GBK" w:eastAsia="方正仿宋_GBK" w:hAnsi="方正仿宋_GBK" w:cs="方正仿宋_GBK" w:hint="eastAsia"/>
          <w:sz w:val="30"/>
          <w:szCs w:val="30"/>
        </w:rPr>
        <w:t>多亿元，不合理的坚决取消，过高的坚决降下来，让企业轻装上阵、聚力发展。</w:t>
      </w:r>
      <w:r>
        <w:rPr>
          <w:rFonts w:ascii="Times New Roman" w:eastAsia="方正仿宋_GBK" w:hAnsi="Times New Roman" w:cs="Times New Roman"/>
          <w:sz w:val="30"/>
          <w:szCs w:val="30"/>
        </w:rPr>
        <w:t>2018-04-19 10:01:30</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近年来，国家</w:t>
      </w:r>
      <w:r>
        <w:rPr>
          <w:rFonts w:ascii="方正仿宋_GBK" w:eastAsia="方正仿宋_GBK" w:hAnsi="方正仿宋_GBK" w:cs="方正仿宋_GBK" w:hint="eastAsia"/>
          <w:sz w:val="30"/>
          <w:szCs w:val="30"/>
        </w:rPr>
        <w:t>发展改革</w:t>
      </w:r>
      <w:proofErr w:type="gramStart"/>
      <w:r>
        <w:rPr>
          <w:rFonts w:ascii="方正仿宋_GBK" w:eastAsia="方正仿宋_GBK" w:hAnsi="方正仿宋_GBK" w:cs="方正仿宋_GBK" w:hint="eastAsia"/>
          <w:sz w:val="30"/>
          <w:szCs w:val="30"/>
        </w:rPr>
        <w:t>委坚决</w:t>
      </w:r>
      <w:proofErr w:type="gramEnd"/>
      <w:r>
        <w:rPr>
          <w:rFonts w:ascii="方正仿宋_GBK" w:eastAsia="方正仿宋_GBK" w:hAnsi="方正仿宋_GBK" w:cs="方正仿宋_GBK" w:hint="eastAsia"/>
          <w:sz w:val="30"/>
          <w:szCs w:val="30"/>
        </w:rPr>
        <w:t>落实党中央、国务院决策部署，会同有关部门、地方按照“横到边，竖到底”的原则，在清理规范涉企收费、减轻企业负担方面开展了一系列工作，取得了积极成效。</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年，通过降低企业用能成本，推动物流降本增效，清理金融、进出口等领域和环节经营服务性收费，规范行业协会商会收费等措施，累计减轻企业负担超过</w:t>
      </w:r>
      <w:r>
        <w:rPr>
          <w:rFonts w:ascii="Times New Roman" w:eastAsia="方正仿宋_GBK" w:hAnsi="Times New Roman" w:cs="方正仿宋_GBK" w:hint="eastAsia"/>
          <w:sz w:val="30"/>
          <w:szCs w:val="30"/>
        </w:rPr>
        <w:t>5000</w:t>
      </w:r>
      <w:r>
        <w:rPr>
          <w:rFonts w:ascii="方正仿宋_GBK" w:eastAsia="方正仿宋_GBK" w:hAnsi="方正仿宋_GBK" w:cs="方正仿宋_GBK" w:hint="eastAsia"/>
          <w:sz w:val="30"/>
          <w:szCs w:val="30"/>
        </w:rPr>
        <w:t>亿元。发布了全国政府定价的经营服务性收费目录清单“一张网”，将清理收费项目的成果固定下来，防止已清理的收费死灰复燃。</w:t>
      </w:r>
    </w:p>
    <w:p w:rsidR="00752633" w:rsidRDefault="000B53AA">
      <w:pPr>
        <w:rPr>
          <w:rFonts w:ascii="方正仿宋_GBK" w:eastAsia="方正仿宋_GBK" w:hAnsi="方正仿宋_GBK" w:cs="方正仿宋_GBK"/>
          <w:sz w:val="30"/>
          <w:szCs w:val="30"/>
        </w:rPr>
      </w:pP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11</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各地价格主管部门探索了多种模式，有的地方加大清费减负工作力度。有的通过综合施策，全面降低企业负担；有的创新工作方式方法，通过促进市场竞争降低了收费；还有的从企业切身感受出发，精准施策持续发力。</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经过这些年的清理规范，总体来看，企业负担进一步减轻，</w:t>
      </w:r>
      <w:r>
        <w:rPr>
          <w:rFonts w:ascii="方正仿宋_GBK" w:eastAsia="方正仿宋_GBK" w:hAnsi="方正仿宋_GBK" w:cs="方正仿宋_GBK" w:hint="eastAsia"/>
          <w:sz w:val="30"/>
          <w:szCs w:val="30"/>
        </w:rPr>
        <w:lastRenderedPageBreak/>
        <w:t>收费秩序明显好转。下一步，国家发展改革委将紧紧围绕党中央、国务院部署的任务，会同有关部门、地方进一步清理规范经营服务性收费，降低企业用能、物流等成本，让企业真正得到实惠。清理规范经营服务性收费，预计全年可减轻社会负担超过</w:t>
      </w:r>
      <w:r>
        <w:rPr>
          <w:rFonts w:ascii="Times New Roman" w:eastAsia="方正仿宋_GBK" w:hAnsi="Times New Roman" w:cs="方正仿宋_GBK" w:hint="eastAsia"/>
          <w:sz w:val="30"/>
          <w:szCs w:val="30"/>
        </w:rPr>
        <w:t>1500</w:t>
      </w:r>
      <w:r>
        <w:rPr>
          <w:rFonts w:ascii="方正仿宋_GBK" w:eastAsia="方正仿宋_GBK" w:hAnsi="方正仿宋_GBK" w:cs="方正仿宋_GBK" w:hint="eastAsia"/>
          <w:sz w:val="30"/>
          <w:szCs w:val="30"/>
        </w:rPr>
        <w:t>亿元，加上财政部牵头的清理规范政府</w:t>
      </w:r>
      <w:r>
        <w:rPr>
          <w:rFonts w:ascii="方正仿宋_GBK" w:eastAsia="方正仿宋_GBK" w:hAnsi="方正仿宋_GBK" w:cs="方正仿宋_GBK" w:hint="eastAsia"/>
          <w:sz w:val="30"/>
          <w:szCs w:val="30"/>
        </w:rPr>
        <w:t>性收费，可以完成《政府工作报告》确定的目标任务。同时，我们将会同有关部门、地方一起，注重标本兼治，规范费权，降费到位，努力优化营商环境，促进企业发展，激发市场活力和社会创造力，为深化供给侧结构性改革和高质量发展增添新动力。</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我先简单介绍到这里。</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16</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孟玮</w:t>
      </w:r>
      <w:r>
        <w:rPr>
          <w:rFonts w:ascii="方正仿宋_GBK" w:eastAsia="方正仿宋_GBK" w:hAnsi="方正仿宋_GBK" w:cs="方正仿宋_GBK" w:hint="eastAsia"/>
          <w:sz w:val="30"/>
          <w:szCs w:val="30"/>
        </w:rPr>
        <w:t>】</w:t>
      </w:r>
      <w:bookmarkStart w:id="0" w:name="_GoBack"/>
      <w:bookmarkEnd w:id="0"/>
      <w:r>
        <w:rPr>
          <w:rFonts w:ascii="方正仿宋_GBK" w:eastAsia="方正仿宋_GBK" w:hAnsi="方正仿宋_GBK" w:cs="方正仿宋_GBK" w:hint="eastAsia"/>
          <w:sz w:val="30"/>
          <w:szCs w:val="30"/>
        </w:rPr>
        <w:t>下面请记者提问，按照惯例请记者朋友通报一下所代表的媒体。</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07</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中国新闻社记者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请问，在减轻企业负担方面，近年来政府部门出台的许多政策措施中，您认为含金量比较高的措施有哪些？</w:t>
      </w:r>
      <w:r>
        <w:rPr>
          <w:rFonts w:ascii="方正仿宋_GBK" w:eastAsia="方正仿宋_GBK" w:hAnsi="方正仿宋_GBK" w:cs="方正仿宋_GBK" w:hint="eastAsia"/>
          <w:sz w:val="30"/>
          <w:szCs w:val="30"/>
        </w:rPr>
        <w:t>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07</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谢谢你的提问，刚才我也作了一个简单的介绍，近年来党中央、国务院</w:t>
      </w:r>
      <w:proofErr w:type="gramStart"/>
      <w:r>
        <w:rPr>
          <w:rFonts w:ascii="方正仿宋_GBK" w:eastAsia="方正仿宋_GBK" w:hAnsi="方正仿宋_GBK" w:cs="方正仿宋_GBK" w:hint="eastAsia"/>
          <w:sz w:val="30"/>
          <w:szCs w:val="30"/>
        </w:rPr>
        <w:t>作出</w:t>
      </w:r>
      <w:proofErr w:type="gramEnd"/>
      <w:r>
        <w:rPr>
          <w:rFonts w:ascii="方正仿宋_GBK" w:eastAsia="方正仿宋_GBK" w:hAnsi="方正仿宋_GBK" w:cs="方正仿宋_GBK" w:hint="eastAsia"/>
          <w:sz w:val="30"/>
          <w:szCs w:val="30"/>
        </w:rPr>
        <w:t>一系列部署，</w:t>
      </w:r>
      <w:proofErr w:type="gramStart"/>
      <w:r>
        <w:rPr>
          <w:rFonts w:ascii="方正仿宋_GBK" w:eastAsia="方正仿宋_GBK" w:hAnsi="方正仿宋_GBK" w:cs="方正仿宋_GBK" w:hint="eastAsia"/>
          <w:sz w:val="30"/>
          <w:szCs w:val="30"/>
        </w:rPr>
        <w:t>发改委</w:t>
      </w:r>
      <w:proofErr w:type="gramEnd"/>
      <w:r>
        <w:rPr>
          <w:rFonts w:ascii="方正仿宋_GBK" w:eastAsia="方正仿宋_GBK" w:hAnsi="方正仿宋_GBK" w:cs="方正仿宋_GBK" w:hint="eastAsia"/>
          <w:sz w:val="30"/>
          <w:szCs w:val="30"/>
        </w:rPr>
        <w:t>按照这些决策部署推进采取了一系列措施，您刚才问哪些含金量比较高，总体上来看，这两年的工作力度还是蛮大的，</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年两年减轻企业负担超过了</w:t>
      </w:r>
      <w:r>
        <w:rPr>
          <w:rFonts w:ascii="Times New Roman" w:eastAsia="方正仿宋_GBK" w:hAnsi="Times New Roman" w:cs="方正仿宋_GBK" w:hint="eastAsia"/>
          <w:sz w:val="30"/>
          <w:szCs w:val="30"/>
        </w:rPr>
        <w:t>5000</w:t>
      </w:r>
      <w:r>
        <w:rPr>
          <w:rFonts w:ascii="方正仿宋_GBK" w:eastAsia="方正仿宋_GBK" w:hAnsi="方正仿宋_GBK" w:cs="方正仿宋_GBK" w:hint="eastAsia"/>
          <w:sz w:val="30"/>
          <w:szCs w:val="30"/>
        </w:rPr>
        <w:t>个亿，这里面有几条措施可能是非常硬的。</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第一是降低企业用能成本，超过了</w:t>
      </w:r>
      <w:r>
        <w:rPr>
          <w:rFonts w:ascii="Times New Roman" w:eastAsia="方正仿宋_GBK" w:hAnsi="Times New Roman" w:cs="方正仿宋_GBK" w:hint="eastAsia"/>
          <w:sz w:val="30"/>
          <w:szCs w:val="30"/>
        </w:rPr>
        <w:t>3200</w:t>
      </w:r>
      <w:r>
        <w:rPr>
          <w:rFonts w:ascii="方正仿宋_GBK" w:eastAsia="方正仿宋_GBK" w:hAnsi="方正仿宋_GBK" w:cs="方正仿宋_GBK" w:hint="eastAsia"/>
          <w:sz w:val="30"/>
          <w:szCs w:val="30"/>
        </w:rPr>
        <w:t>亿元。我们采取的主要措施包括核定省级电网输配电价，扩大电力直接交易，取消</w:t>
      </w:r>
      <w:r>
        <w:rPr>
          <w:rFonts w:ascii="方正仿宋_GBK" w:eastAsia="方正仿宋_GBK" w:hAnsi="方正仿宋_GBK" w:cs="方正仿宋_GBK" w:hint="eastAsia"/>
          <w:sz w:val="30"/>
          <w:szCs w:val="30"/>
        </w:rPr>
        <w:lastRenderedPageBreak/>
        <w:t>和降低基金附加等，降低全国工商业电价，这几条措施合计减负超过</w:t>
      </w:r>
      <w:r>
        <w:rPr>
          <w:rFonts w:ascii="Times New Roman" w:eastAsia="方正仿宋_GBK" w:hAnsi="Times New Roman" w:cs="方正仿宋_GBK" w:hint="eastAsia"/>
          <w:sz w:val="30"/>
          <w:szCs w:val="30"/>
        </w:rPr>
        <w:t>2000</w:t>
      </w:r>
      <w:r>
        <w:rPr>
          <w:rFonts w:ascii="方正仿宋_GBK" w:eastAsia="方正仿宋_GBK" w:hAnsi="方正仿宋_GBK" w:cs="方正仿宋_GBK" w:hint="eastAsia"/>
          <w:sz w:val="30"/>
          <w:szCs w:val="30"/>
        </w:rPr>
        <w:t>亿元。另外根据可替代能源价格的变化，我们降低了非居民用天然气的价格，减轻企业用气成本约</w:t>
      </w:r>
      <w:r>
        <w:rPr>
          <w:rFonts w:ascii="Times New Roman" w:eastAsia="方正仿宋_GBK" w:hAnsi="Times New Roman" w:cs="方正仿宋_GBK" w:hint="eastAsia"/>
          <w:sz w:val="30"/>
          <w:szCs w:val="30"/>
        </w:rPr>
        <w:t>1200</w:t>
      </w:r>
      <w:r>
        <w:rPr>
          <w:rFonts w:ascii="方正仿宋_GBK" w:eastAsia="方正仿宋_GBK" w:hAnsi="方正仿宋_GBK" w:cs="方正仿宋_GBK" w:hint="eastAsia"/>
          <w:sz w:val="30"/>
          <w:szCs w:val="30"/>
        </w:rPr>
        <w:t>亿元。</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41</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第二是推动物流降本增效，为企业减负超过</w:t>
      </w:r>
      <w:r>
        <w:rPr>
          <w:rFonts w:ascii="Times New Roman" w:eastAsia="方正仿宋_GBK" w:hAnsi="Times New Roman" w:cs="方正仿宋_GBK" w:hint="eastAsia"/>
          <w:sz w:val="30"/>
          <w:szCs w:val="30"/>
        </w:rPr>
        <w:t>300</w:t>
      </w:r>
      <w:r>
        <w:rPr>
          <w:rFonts w:ascii="方正仿宋_GBK" w:eastAsia="方正仿宋_GBK" w:hAnsi="方正仿宋_GBK" w:cs="方正仿宋_GBK" w:hint="eastAsia"/>
          <w:sz w:val="30"/>
          <w:szCs w:val="30"/>
        </w:rPr>
        <w:t>亿元。这里面有几项具体的措施，主要是取消了电气化铁路还贷电价，铁路运输企业等额下浮了铁路货物运价，减轻铁路用户的负担，相关部门和地方开展了高速公路的分时段差异化的收费试点，大家在出门旅游的时候可能也有些感受，完善港口的收费政策，取消部分省区政府还贷的二级公路的收费，完善机场的收费政策，清理规范涉及铁路、货运的收费，采取了这些措施，减轻了大概</w:t>
      </w:r>
      <w:r>
        <w:rPr>
          <w:rFonts w:ascii="Times New Roman" w:eastAsia="方正仿宋_GBK" w:hAnsi="Times New Roman" w:cs="方正仿宋_GBK" w:hint="eastAsia"/>
          <w:sz w:val="30"/>
          <w:szCs w:val="30"/>
        </w:rPr>
        <w:t>300</w:t>
      </w:r>
      <w:r>
        <w:rPr>
          <w:rFonts w:ascii="方正仿宋_GBK" w:eastAsia="方正仿宋_GBK" w:hAnsi="方正仿宋_GBK" w:cs="方正仿宋_GBK" w:hint="eastAsia"/>
          <w:sz w:val="30"/>
          <w:szCs w:val="30"/>
        </w:rPr>
        <w:t>个亿。</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48</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第三是规范金融领域的收费超过</w:t>
      </w:r>
      <w:r>
        <w:rPr>
          <w:rFonts w:ascii="Times New Roman" w:eastAsia="方正仿宋_GBK" w:hAnsi="Times New Roman" w:cs="方正仿宋_GBK" w:hint="eastAsia"/>
          <w:sz w:val="30"/>
          <w:szCs w:val="30"/>
        </w:rPr>
        <w:t>300</w:t>
      </w:r>
      <w:r>
        <w:rPr>
          <w:rFonts w:ascii="方正仿宋_GBK" w:eastAsia="方正仿宋_GBK" w:hAnsi="方正仿宋_GBK" w:cs="方正仿宋_GBK" w:hint="eastAsia"/>
          <w:sz w:val="30"/>
          <w:szCs w:val="30"/>
        </w:rPr>
        <w:t>亿元，主要是降低了征信服务的收费标准，完善银行卡刷卡手续费的定价机制、</w:t>
      </w:r>
      <w:r>
        <w:rPr>
          <w:rFonts w:ascii="方正仿宋_GBK" w:eastAsia="方正仿宋_GBK" w:hAnsi="方正仿宋_GBK" w:cs="方正仿宋_GBK" w:hint="eastAsia"/>
          <w:sz w:val="30"/>
          <w:szCs w:val="30"/>
        </w:rPr>
        <w:t>落实降费的政策，取消和暂停部分施行政府定价管理的银行基础金融服务收费。相关部门引导银行降低实行市场调节价的相关服务收费，推动证券、期货系统，减免了相关的服务收费。还有就是推进了商业的车险管理制度的改革等。</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52</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第四是清理规范其他经营服务性收费超过了</w:t>
      </w:r>
      <w:r>
        <w:rPr>
          <w:rFonts w:ascii="Times New Roman" w:eastAsia="方正仿宋_GBK" w:hAnsi="Times New Roman" w:cs="方正仿宋_GBK" w:hint="eastAsia"/>
          <w:sz w:val="30"/>
          <w:szCs w:val="30"/>
        </w:rPr>
        <w:t>900</w:t>
      </w:r>
      <w:r>
        <w:rPr>
          <w:rFonts w:ascii="方正仿宋_GBK" w:eastAsia="方正仿宋_GBK" w:hAnsi="方正仿宋_GBK" w:cs="方正仿宋_GBK" w:hint="eastAsia"/>
          <w:sz w:val="30"/>
          <w:szCs w:val="30"/>
        </w:rPr>
        <w:t>亿元。这里也有一些比较具体的措施，比如取消、降低检疫、认证、检测等相关经营服务性收费，清理规范行业协会商会收费，</w:t>
      </w:r>
      <w:r>
        <w:rPr>
          <w:rFonts w:ascii="方正仿宋_GBK" w:eastAsia="方正仿宋_GBK" w:hAnsi="方正仿宋_GBK" w:cs="方正仿宋_GBK" w:hint="eastAsia"/>
          <w:sz w:val="30"/>
          <w:szCs w:val="30"/>
        </w:rPr>
        <w:lastRenderedPageBreak/>
        <w:t>取消了一些不合理的收费项目，降低了偏高的收费标准，针对行业协会、电子政务平台、行政审批中介服务违规</w:t>
      </w:r>
      <w:r>
        <w:rPr>
          <w:rFonts w:ascii="方正仿宋_GBK" w:eastAsia="方正仿宋_GBK" w:hAnsi="方正仿宋_GBK" w:cs="方正仿宋_GBK" w:hint="eastAsia"/>
          <w:sz w:val="30"/>
          <w:szCs w:val="30"/>
        </w:rPr>
        <w:t>收费等企业反映比较强烈的问题，通过价格监督检查和反垄断执法调查，严厉地查处乱收费行为，严厉曝光了一些典型案例，有效震慑了各类违法违规的收费行为，也取得了明显的实效。</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55</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第五是清理规范行政事业性收费</w:t>
      </w:r>
      <w:r>
        <w:rPr>
          <w:rFonts w:ascii="Times New Roman" w:eastAsia="方正仿宋_GBK" w:hAnsi="Times New Roman" w:cs="方正仿宋_GBK" w:hint="eastAsia"/>
          <w:sz w:val="30"/>
          <w:szCs w:val="30"/>
        </w:rPr>
        <w:t>480</w:t>
      </w:r>
      <w:r>
        <w:rPr>
          <w:rFonts w:ascii="方正仿宋_GBK" w:eastAsia="方正仿宋_GBK" w:hAnsi="方正仿宋_GBK" w:cs="方正仿宋_GBK" w:hint="eastAsia"/>
          <w:sz w:val="30"/>
          <w:szCs w:val="30"/>
        </w:rPr>
        <w:t>多亿元。主要是会同相关部门取消和停征了出入境检验检疫费，机动车抵押登记费等</w:t>
      </w:r>
      <w:r>
        <w:rPr>
          <w:rFonts w:ascii="Times New Roman" w:eastAsia="方正仿宋_GBK" w:hAnsi="Times New Roman" w:cs="方正仿宋_GBK" w:hint="eastAsia"/>
          <w:sz w:val="30"/>
          <w:szCs w:val="30"/>
        </w:rPr>
        <w:t>40</w:t>
      </w:r>
      <w:r>
        <w:rPr>
          <w:rFonts w:ascii="方正仿宋_GBK" w:eastAsia="方正仿宋_GBK" w:hAnsi="方正仿宋_GBK" w:cs="方正仿宋_GBK" w:hint="eastAsia"/>
          <w:sz w:val="30"/>
          <w:szCs w:val="30"/>
        </w:rPr>
        <w:t>多项中央设立的行政事业性收费，降低了相关收费的标准。将</w:t>
      </w:r>
      <w:r>
        <w:rPr>
          <w:rFonts w:ascii="Times New Roman" w:eastAsia="方正仿宋_GBK" w:hAnsi="Times New Roman" w:cs="方正仿宋_GBK" w:hint="eastAsia"/>
          <w:sz w:val="30"/>
          <w:szCs w:val="30"/>
        </w:rPr>
        <w:t>18</w:t>
      </w:r>
      <w:r>
        <w:rPr>
          <w:rFonts w:ascii="方正仿宋_GBK" w:eastAsia="方正仿宋_GBK" w:hAnsi="方正仿宋_GBK" w:cs="方正仿宋_GBK" w:hint="eastAsia"/>
          <w:sz w:val="30"/>
          <w:szCs w:val="30"/>
        </w:rPr>
        <w:t>项行政事业性收费免征的范围从小</w:t>
      </w:r>
      <w:proofErr w:type="gramStart"/>
      <w:r>
        <w:rPr>
          <w:rFonts w:ascii="方正仿宋_GBK" w:eastAsia="方正仿宋_GBK" w:hAnsi="方正仿宋_GBK" w:cs="方正仿宋_GBK" w:hint="eastAsia"/>
          <w:sz w:val="30"/>
          <w:szCs w:val="30"/>
        </w:rPr>
        <w:t>微企业</w:t>
      </w:r>
      <w:proofErr w:type="gramEnd"/>
      <w:r>
        <w:rPr>
          <w:rFonts w:ascii="方正仿宋_GBK" w:eastAsia="方正仿宋_GBK" w:hAnsi="方正仿宋_GBK" w:cs="方正仿宋_GBK" w:hint="eastAsia"/>
          <w:sz w:val="30"/>
          <w:szCs w:val="30"/>
        </w:rPr>
        <w:t>扩大到了所有的企业和个人。</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28</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同时，围绕完善监管的长效机制，巩固清费减负成果，我们建立了政府定价的经营服务性收费目录清单制度，形成了全国“一张网”。这张网有一个作用，就是把所有的收费项目逐项、逐级晒明白，让老百姓和企业能够便捷地查询、使用和监督。我们规定目录清单之外一律不得再有政府定价的收费项目，坚决杜绝已经被清理的收费项目，改头换面又重新进入政府定价的序列，坚决防止已经瘦身的制度性交易成本出现反弹。这些都是两年多来采取的比较实在的措施，能让企业得到真正的实惠。</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31</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央视财经记者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我注意到近几年</w:t>
      </w:r>
      <w:proofErr w:type="gramStart"/>
      <w:r>
        <w:rPr>
          <w:rFonts w:ascii="方正仿宋_GBK" w:eastAsia="方正仿宋_GBK" w:hAnsi="方正仿宋_GBK" w:cs="方正仿宋_GBK" w:hint="eastAsia"/>
          <w:sz w:val="30"/>
          <w:szCs w:val="30"/>
        </w:rPr>
        <w:t>国</w:t>
      </w:r>
      <w:r>
        <w:rPr>
          <w:rFonts w:ascii="方正仿宋_GBK" w:eastAsia="方正仿宋_GBK" w:hAnsi="方正仿宋_GBK" w:cs="方正仿宋_GBK" w:hint="eastAsia"/>
          <w:sz w:val="30"/>
          <w:szCs w:val="30"/>
        </w:rPr>
        <w:t>家发改委</w:t>
      </w:r>
      <w:proofErr w:type="gramEnd"/>
      <w:r>
        <w:rPr>
          <w:rFonts w:ascii="方正仿宋_GBK" w:eastAsia="方正仿宋_GBK" w:hAnsi="方正仿宋_GBK" w:cs="方正仿宋_GBK" w:hint="eastAsia"/>
          <w:sz w:val="30"/>
          <w:szCs w:val="30"/>
        </w:rPr>
        <w:t>出台了一系列关于企业降低用电成本的政策，这些政策一共带来了多大的红利，给企业降低了多少成本，下一步在这方面有怎样的工作安排？谢</w:t>
      </w:r>
      <w:r>
        <w:rPr>
          <w:rFonts w:ascii="方正仿宋_GBK" w:eastAsia="方正仿宋_GBK" w:hAnsi="方正仿宋_GBK" w:cs="方正仿宋_GBK" w:hint="eastAsia"/>
          <w:sz w:val="30"/>
          <w:szCs w:val="30"/>
        </w:rPr>
        <w:lastRenderedPageBreak/>
        <w:t>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w:t>
      </w:r>
      <w:r>
        <w:rPr>
          <w:rFonts w:ascii="Times New Roman" w:eastAsia="方正仿宋_GBK" w:hAnsi="Times New Roman" w:cs="方正仿宋_GBK" w:hint="eastAsia"/>
          <w:sz w:val="30"/>
          <w:szCs w:val="30"/>
        </w:rPr>
        <w:t>2015</w:t>
      </w:r>
      <w:r>
        <w:rPr>
          <w:rFonts w:ascii="方正仿宋_GBK" w:eastAsia="方正仿宋_GBK" w:hAnsi="方正仿宋_GBK" w:cs="方正仿宋_GBK" w:hint="eastAsia"/>
          <w:sz w:val="30"/>
          <w:szCs w:val="30"/>
        </w:rPr>
        <w:t>年以来，我们紧紧牵住“降成本”这个牛鼻子，多</w:t>
      </w:r>
      <w:proofErr w:type="gramStart"/>
      <w:r>
        <w:rPr>
          <w:rFonts w:ascii="方正仿宋_GBK" w:eastAsia="方正仿宋_GBK" w:hAnsi="方正仿宋_GBK" w:cs="方正仿宋_GBK" w:hint="eastAsia"/>
          <w:sz w:val="30"/>
          <w:szCs w:val="30"/>
        </w:rPr>
        <w:t>措</w:t>
      </w:r>
      <w:proofErr w:type="gramEnd"/>
      <w:r>
        <w:rPr>
          <w:rFonts w:ascii="方正仿宋_GBK" w:eastAsia="方正仿宋_GBK" w:hAnsi="方正仿宋_GBK" w:cs="方正仿宋_GBK" w:hint="eastAsia"/>
          <w:sz w:val="30"/>
          <w:szCs w:val="30"/>
        </w:rPr>
        <w:t>并举，综合施策，累计年降低企业用电成本</w:t>
      </w:r>
      <w:r>
        <w:rPr>
          <w:rFonts w:ascii="Times New Roman" w:eastAsia="方正仿宋_GBK" w:hAnsi="Times New Roman" w:cs="方正仿宋_GBK" w:hint="eastAsia"/>
          <w:sz w:val="30"/>
          <w:szCs w:val="30"/>
        </w:rPr>
        <w:t>3275</w:t>
      </w:r>
      <w:r>
        <w:rPr>
          <w:rFonts w:ascii="方正仿宋_GBK" w:eastAsia="方正仿宋_GBK" w:hAnsi="方正仿宋_GBK" w:cs="方正仿宋_GBK" w:hint="eastAsia"/>
          <w:sz w:val="30"/>
          <w:szCs w:val="30"/>
        </w:rPr>
        <w:t>亿元，我这是报一个账，是总的红利。</w:t>
      </w:r>
    </w:p>
    <w:p w:rsidR="00752633" w:rsidRDefault="000B53AA">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我再报一下分别的措施和红利：　　　　</w:t>
      </w:r>
    </w:p>
    <w:p w:rsidR="00752633" w:rsidRDefault="000B53AA">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一是实施煤电价格联动，两次降低了燃煤机组标杆上网电价，相应降低了工商业电价每千瓦时</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分</w:t>
      </w:r>
      <w:r>
        <w:rPr>
          <w:rFonts w:ascii="Times New Roman" w:eastAsia="方正仿宋_GBK" w:hAnsi="Times New Roman" w:cs="方正仿宋_GBK" w:hint="eastAsia"/>
          <w:sz w:val="30"/>
          <w:szCs w:val="30"/>
        </w:rPr>
        <w:t>8</w:t>
      </w:r>
      <w:r>
        <w:rPr>
          <w:rFonts w:ascii="方正仿宋_GBK" w:eastAsia="方正仿宋_GBK" w:hAnsi="方正仿宋_GBK" w:cs="方正仿宋_GBK" w:hint="eastAsia"/>
          <w:sz w:val="30"/>
          <w:szCs w:val="30"/>
        </w:rPr>
        <w:t>，降低一般工商业电价每千瓦时</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分，合计降低企</w:t>
      </w:r>
      <w:r>
        <w:rPr>
          <w:rFonts w:ascii="方正仿宋_GBK" w:eastAsia="方正仿宋_GBK" w:hAnsi="方正仿宋_GBK" w:cs="方正仿宋_GBK" w:hint="eastAsia"/>
          <w:sz w:val="30"/>
          <w:szCs w:val="30"/>
        </w:rPr>
        <w:t>业用电成本</w:t>
      </w:r>
      <w:r>
        <w:rPr>
          <w:rFonts w:ascii="Times New Roman" w:eastAsia="方正仿宋_GBK" w:hAnsi="Times New Roman" w:cs="方正仿宋_GBK" w:hint="eastAsia"/>
          <w:sz w:val="30"/>
          <w:szCs w:val="30"/>
        </w:rPr>
        <w:t>835</w:t>
      </w:r>
      <w:r>
        <w:rPr>
          <w:rFonts w:ascii="方正仿宋_GBK" w:eastAsia="方正仿宋_GBK" w:hAnsi="方正仿宋_GBK" w:cs="方正仿宋_GBK" w:hint="eastAsia"/>
          <w:sz w:val="30"/>
          <w:szCs w:val="30"/>
        </w:rPr>
        <w:t>亿。</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二是推进输配电价改革。去年</w:t>
      </w:r>
      <w:r>
        <w:rPr>
          <w:rFonts w:ascii="Times New Roman" w:eastAsia="方正仿宋_GBK" w:hAnsi="Times New Roman" w:cs="方正仿宋_GBK" w:hint="eastAsia"/>
          <w:sz w:val="30"/>
          <w:szCs w:val="30"/>
        </w:rPr>
        <w:t>6</w:t>
      </w:r>
      <w:r>
        <w:rPr>
          <w:rFonts w:ascii="方正仿宋_GBK" w:eastAsia="方正仿宋_GBK" w:hAnsi="方正仿宋_GBK" w:cs="方正仿宋_GBK" w:hint="eastAsia"/>
          <w:sz w:val="30"/>
          <w:szCs w:val="30"/>
        </w:rPr>
        <w:t>月底之前，我们在全国范围内</w:t>
      </w:r>
      <w:r>
        <w:rPr>
          <w:rFonts w:ascii="Times New Roman" w:eastAsia="方正仿宋_GBK" w:hAnsi="Times New Roman" w:cs="方正仿宋_GBK" w:hint="eastAsia"/>
          <w:sz w:val="30"/>
          <w:szCs w:val="30"/>
        </w:rPr>
        <w:t>32</w:t>
      </w:r>
      <w:r>
        <w:rPr>
          <w:rFonts w:ascii="方正仿宋_GBK" w:eastAsia="方正仿宋_GBK" w:hAnsi="方正仿宋_GBK" w:cs="方正仿宋_GBK" w:hint="eastAsia"/>
          <w:sz w:val="30"/>
          <w:szCs w:val="30"/>
        </w:rPr>
        <w:t>个省级电网推进输配电价改革，核减电网企业的准许收入，全部用于降低工商企业电价，按</w:t>
      </w:r>
      <w:r>
        <w:rPr>
          <w:rFonts w:ascii="Times New Roman" w:eastAsia="方正仿宋_GBK" w:hAnsi="Times New Roman" w:cs="方正仿宋_GBK" w:hint="eastAsia"/>
          <w:sz w:val="30"/>
          <w:szCs w:val="30"/>
        </w:rPr>
        <w:t>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8</w:t>
      </w:r>
      <w:proofErr w:type="gramStart"/>
      <w:r>
        <w:rPr>
          <w:rFonts w:ascii="方正仿宋_GBK" w:eastAsia="方正仿宋_GBK" w:hAnsi="方正仿宋_GBK" w:cs="方正仿宋_GBK" w:hint="eastAsia"/>
          <w:sz w:val="30"/>
          <w:szCs w:val="30"/>
        </w:rPr>
        <w:t>万亿</w:t>
      </w:r>
      <w:proofErr w:type="gramEnd"/>
      <w:r>
        <w:rPr>
          <w:rFonts w:ascii="方正仿宋_GBK" w:eastAsia="方正仿宋_GBK" w:hAnsi="方正仿宋_GBK" w:cs="方正仿宋_GBK" w:hint="eastAsia"/>
          <w:sz w:val="30"/>
          <w:szCs w:val="30"/>
        </w:rPr>
        <w:t>千瓦时电量来计算，工商业电价降低每千瓦时</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分，这一块涉及降低企业用电成本</w:t>
      </w:r>
      <w:r>
        <w:rPr>
          <w:rFonts w:ascii="Times New Roman" w:eastAsia="方正仿宋_GBK" w:hAnsi="Times New Roman" w:cs="方正仿宋_GBK" w:hint="eastAsia"/>
          <w:sz w:val="30"/>
          <w:szCs w:val="30"/>
        </w:rPr>
        <w:t>480</w:t>
      </w:r>
      <w:r>
        <w:rPr>
          <w:rFonts w:ascii="方正仿宋_GBK" w:eastAsia="方正仿宋_GBK" w:hAnsi="方正仿宋_GBK" w:cs="方正仿宋_GBK" w:hint="eastAsia"/>
          <w:sz w:val="30"/>
          <w:szCs w:val="30"/>
        </w:rPr>
        <w:t>亿元。</w:t>
      </w:r>
    </w:p>
    <w:p w:rsidR="00752633" w:rsidRDefault="000B53AA">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三是推进电力市场化交易。</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年市场交易电量是</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w:t>
      </w:r>
      <w:proofErr w:type="gramStart"/>
      <w:r>
        <w:rPr>
          <w:rFonts w:ascii="方正仿宋_GBK" w:eastAsia="方正仿宋_GBK" w:hAnsi="方正仿宋_GBK" w:cs="方正仿宋_GBK" w:hint="eastAsia"/>
          <w:sz w:val="30"/>
          <w:szCs w:val="30"/>
        </w:rPr>
        <w:t>万亿</w:t>
      </w:r>
      <w:proofErr w:type="gramEnd"/>
      <w:r>
        <w:rPr>
          <w:rFonts w:ascii="方正仿宋_GBK" w:eastAsia="方正仿宋_GBK" w:hAnsi="方正仿宋_GBK" w:cs="方正仿宋_GBK" w:hint="eastAsia"/>
          <w:sz w:val="30"/>
          <w:szCs w:val="30"/>
        </w:rPr>
        <w:t>千瓦时，包括跨省跨区电力交易和发电权交易，平均每千瓦时降低</w:t>
      </w:r>
      <w:r>
        <w:rPr>
          <w:rFonts w:ascii="Times New Roman" w:eastAsia="方正仿宋_GBK" w:hAnsi="Times New Roman" w:cs="方正仿宋_GBK" w:hint="eastAsia"/>
          <w:sz w:val="30"/>
          <w:szCs w:val="30"/>
        </w:rPr>
        <w:t>5</w:t>
      </w:r>
      <w:r>
        <w:rPr>
          <w:rFonts w:ascii="方正仿宋_GBK" w:eastAsia="方正仿宋_GBK" w:hAnsi="方正仿宋_GBK" w:cs="方正仿宋_GBK" w:hint="eastAsia"/>
          <w:sz w:val="30"/>
          <w:szCs w:val="30"/>
        </w:rPr>
        <w:t>分钱，降低企业用电成本</w:t>
      </w:r>
      <w:r>
        <w:rPr>
          <w:rFonts w:ascii="Times New Roman" w:eastAsia="方正仿宋_GBK" w:hAnsi="Times New Roman" w:cs="方正仿宋_GBK" w:hint="eastAsia"/>
          <w:sz w:val="30"/>
          <w:szCs w:val="30"/>
        </w:rPr>
        <w:t>680</w:t>
      </w:r>
      <w:r>
        <w:rPr>
          <w:rFonts w:ascii="方正仿宋_GBK" w:eastAsia="方正仿宋_GBK" w:hAnsi="方正仿宋_GBK" w:cs="方正仿宋_GBK" w:hint="eastAsia"/>
          <w:sz w:val="30"/>
          <w:szCs w:val="30"/>
        </w:rPr>
        <w:t>亿元。</w:t>
      </w:r>
    </w:p>
    <w:p w:rsidR="00752633" w:rsidRDefault="000B53AA">
      <w:pPr>
        <w:ind w:firstLine="600"/>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四是取消和降低通过电价征收的基金及附加，概括来说就是“三取消、两降低”，三取消，一是取消城市公用事业附加，以前都通过电价征收的，这一块涉及资金</w:t>
      </w:r>
      <w:r>
        <w:rPr>
          <w:rFonts w:ascii="Times New Roman" w:eastAsia="方正仿宋_GBK" w:hAnsi="Times New Roman" w:cs="方正仿宋_GBK" w:hint="eastAsia"/>
          <w:sz w:val="30"/>
          <w:szCs w:val="30"/>
        </w:rPr>
        <w:t>350</w:t>
      </w:r>
      <w:r>
        <w:rPr>
          <w:rFonts w:ascii="方正仿宋_GBK" w:eastAsia="方正仿宋_GBK" w:hAnsi="方正仿宋_GBK" w:cs="方正仿宋_GBK" w:hint="eastAsia"/>
          <w:sz w:val="30"/>
          <w:szCs w:val="30"/>
        </w:rPr>
        <w:t>亿元，二是取消工业结构调整专项资金</w:t>
      </w:r>
      <w:r>
        <w:rPr>
          <w:rFonts w:ascii="Times New Roman" w:eastAsia="方正仿宋_GBK" w:hAnsi="Times New Roman" w:cs="方正仿宋_GBK" w:hint="eastAsia"/>
          <w:sz w:val="30"/>
          <w:szCs w:val="30"/>
        </w:rPr>
        <w:t>390</w:t>
      </w:r>
      <w:r>
        <w:rPr>
          <w:rFonts w:ascii="方正仿宋_GBK" w:eastAsia="方正仿宋_GBK" w:hAnsi="方正仿宋_GBK" w:cs="方正仿宋_GBK" w:hint="eastAsia"/>
          <w:sz w:val="30"/>
          <w:szCs w:val="30"/>
        </w:rPr>
        <w:t>亿元，三是取消电气化铁路还贷电价，涉及资金</w:t>
      </w:r>
      <w:r>
        <w:rPr>
          <w:rFonts w:ascii="Times New Roman" w:eastAsia="方正仿宋_GBK" w:hAnsi="Times New Roman" w:cs="方正仿宋_GBK" w:hint="eastAsia"/>
          <w:sz w:val="30"/>
          <w:szCs w:val="30"/>
        </w:rPr>
        <w:t>60</w:t>
      </w:r>
      <w:r>
        <w:rPr>
          <w:rFonts w:ascii="方正仿宋_GBK" w:eastAsia="方正仿宋_GBK" w:hAnsi="方正仿宋_GBK" w:cs="方正仿宋_GBK" w:hint="eastAsia"/>
          <w:sz w:val="30"/>
          <w:szCs w:val="30"/>
        </w:rPr>
        <w:t>亿元。两降低，一是降低重大水利工程建设基金，二是降低大中型水库移民后期扶持基金，标准各降低</w:t>
      </w:r>
      <w:r>
        <w:rPr>
          <w:rFonts w:ascii="Times New Roman" w:eastAsia="方正仿宋_GBK" w:hAnsi="Times New Roman" w:cs="方正仿宋_GBK" w:hint="eastAsia"/>
          <w:sz w:val="30"/>
          <w:szCs w:val="30"/>
        </w:rPr>
        <w:t>25</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，涉及资</w:t>
      </w:r>
      <w:r>
        <w:rPr>
          <w:rFonts w:ascii="方正仿宋_GBK" w:eastAsia="方正仿宋_GBK" w:hAnsi="方正仿宋_GBK" w:cs="方正仿宋_GBK" w:hint="eastAsia"/>
          <w:sz w:val="30"/>
          <w:szCs w:val="30"/>
        </w:rPr>
        <w:lastRenderedPageBreak/>
        <w:t>金约</w:t>
      </w:r>
      <w:r>
        <w:rPr>
          <w:rFonts w:ascii="Times New Roman" w:eastAsia="方正仿宋_GBK" w:hAnsi="Times New Roman" w:cs="方正仿宋_GBK" w:hint="eastAsia"/>
          <w:sz w:val="30"/>
          <w:szCs w:val="30"/>
        </w:rPr>
        <w:t>160</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五是完善两部制电价的执行方式。</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年以来，因为各种因素，一些地方的企业出现了停产、半停产的现象，对按照固定标准征收容量电价的反映比较多，我们对这个问</w:t>
      </w:r>
      <w:r>
        <w:rPr>
          <w:rFonts w:ascii="方正仿宋_GBK" w:eastAsia="方正仿宋_GBK" w:hAnsi="方正仿宋_GBK" w:cs="方正仿宋_GBK" w:hint="eastAsia"/>
          <w:sz w:val="30"/>
          <w:szCs w:val="30"/>
        </w:rPr>
        <w:t>题比较重视，进行了研究，出台了完善容量电价执行方式的政策，做出规定，企业可以根据自身的情况申请降低容量电价，这一块涉及资金</w:t>
      </w:r>
      <w:r>
        <w:rPr>
          <w:rFonts w:ascii="Times New Roman" w:eastAsia="方正仿宋_GBK" w:hAnsi="Times New Roman" w:cs="方正仿宋_GBK" w:hint="eastAsia"/>
          <w:sz w:val="30"/>
          <w:szCs w:val="30"/>
        </w:rPr>
        <w:t>150</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六是取消电价优惠。根据国务院的部署，取消对中小化肥的优惠电价，涉及资金</w:t>
      </w:r>
      <w:r>
        <w:rPr>
          <w:rFonts w:ascii="Times New Roman" w:eastAsia="方正仿宋_GBK" w:hAnsi="Times New Roman" w:cs="方正仿宋_GBK" w:hint="eastAsia"/>
          <w:sz w:val="30"/>
          <w:szCs w:val="30"/>
        </w:rPr>
        <w:t>170</w:t>
      </w:r>
      <w:r>
        <w:rPr>
          <w:rFonts w:ascii="方正仿宋_GBK" w:eastAsia="方正仿宋_GBK" w:hAnsi="方正仿宋_GBK" w:cs="方正仿宋_GBK" w:hint="eastAsia"/>
          <w:sz w:val="30"/>
          <w:szCs w:val="30"/>
        </w:rPr>
        <w:t>亿元，用这个资金降低了相关</w:t>
      </w:r>
      <w:r>
        <w:rPr>
          <w:rFonts w:ascii="Times New Roman" w:eastAsia="方正仿宋_GBK" w:hAnsi="Times New Roman" w:cs="方正仿宋_GBK" w:hint="eastAsia"/>
          <w:sz w:val="30"/>
          <w:szCs w:val="30"/>
        </w:rPr>
        <w:t>21</w:t>
      </w:r>
      <w:r>
        <w:rPr>
          <w:rFonts w:ascii="方正仿宋_GBK" w:eastAsia="方正仿宋_GBK" w:hAnsi="方正仿宋_GBK" w:cs="方正仿宋_GBK" w:hint="eastAsia"/>
          <w:sz w:val="30"/>
          <w:szCs w:val="30"/>
        </w:rPr>
        <w:t>个省的输配电价</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分钱。</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00</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这六项措施能够让企业有获得感，关键词就是“措施、红利、获得感”。降价体现在哪呢？我举两个例子。第一，</w:t>
      </w:r>
      <w:r>
        <w:rPr>
          <w:rFonts w:ascii="Times New Roman" w:eastAsia="方正仿宋_GBK" w:hAnsi="Times New Roman" w:cs="方正仿宋_GBK" w:hint="eastAsia"/>
          <w:sz w:val="30"/>
          <w:szCs w:val="30"/>
        </w:rPr>
        <w:t>2015</w:t>
      </w:r>
      <w:r>
        <w:rPr>
          <w:rFonts w:ascii="方正仿宋_GBK" w:eastAsia="方正仿宋_GBK" w:hAnsi="方正仿宋_GBK" w:cs="方正仿宋_GBK" w:hint="eastAsia"/>
          <w:sz w:val="30"/>
          <w:szCs w:val="30"/>
        </w:rPr>
        <w:t>年</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年，河北南网，以前一般工商业电价水平是</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846</w:t>
      </w:r>
      <w:r>
        <w:rPr>
          <w:rFonts w:ascii="方正仿宋_GBK" w:eastAsia="方正仿宋_GBK" w:hAnsi="方正仿宋_GBK" w:cs="方正仿宋_GBK" w:hint="eastAsia"/>
          <w:sz w:val="30"/>
          <w:szCs w:val="30"/>
        </w:rPr>
        <w:t>元，现在是</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663</w:t>
      </w:r>
      <w:r>
        <w:rPr>
          <w:rFonts w:ascii="方正仿宋_GBK" w:eastAsia="方正仿宋_GBK" w:hAnsi="方正仿宋_GBK" w:cs="方正仿宋_GBK" w:hint="eastAsia"/>
          <w:sz w:val="30"/>
          <w:szCs w:val="30"/>
        </w:rPr>
        <w:t>元</w:t>
      </w:r>
      <w:r>
        <w:rPr>
          <w:rFonts w:ascii="方正仿宋_GBK" w:eastAsia="方正仿宋_GBK" w:hAnsi="方正仿宋_GBK" w:cs="方正仿宋_GBK" w:hint="eastAsia"/>
          <w:sz w:val="30"/>
          <w:szCs w:val="30"/>
        </w:rPr>
        <w:t>，降价幅度是</w:t>
      </w:r>
      <w:r>
        <w:rPr>
          <w:rFonts w:ascii="Times New Roman" w:eastAsia="方正仿宋_GBK" w:hAnsi="Times New Roman" w:cs="方正仿宋_GBK" w:hint="eastAsia"/>
          <w:sz w:val="30"/>
          <w:szCs w:val="30"/>
        </w:rPr>
        <w:t>22</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，幅度是很大的。第二，辽宁营口有</w:t>
      </w:r>
      <w:proofErr w:type="gramStart"/>
      <w:r>
        <w:rPr>
          <w:rFonts w:ascii="方正仿宋_GBK" w:eastAsia="方正仿宋_GBK" w:hAnsi="方正仿宋_GBK" w:cs="方正仿宋_GBK" w:hint="eastAsia"/>
          <w:sz w:val="30"/>
          <w:szCs w:val="30"/>
        </w:rPr>
        <w:t>一个忠旺</w:t>
      </w:r>
      <w:proofErr w:type="gramEnd"/>
      <w:r>
        <w:rPr>
          <w:rFonts w:ascii="方正仿宋_GBK" w:eastAsia="方正仿宋_GBK" w:hAnsi="方正仿宋_GBK" w:cs="方正仿宋_GBK" w:hint="eastAsia"/>
          <w:sz w:val="30"/>
          <w:szCs w:val="30"/>
        </w:rPr>
        <w:t>铝业有限公司，</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年使用电量</w:t>
      </w:r>
      <w:r>
        <w:rPr>
          <w:rFonts w:ascii="Times New Roman" w:eastAsia="方正仿宋_GBK" w:hAnsi="Times New Roman" w:cs="方正仿宋_GBK" w:hint="eastAsia"/>
          <w:sz w:val="30"/>
          <w:szCs w:val="30"/>
        </w:rPr>
        <w:t>60</w:t>
      </w:r>
      <w:r>
        <w:rPr>
          <w:rFonts w:ascii="方正仿宋_GBK" w:eastAsia="方正仿宋_GBK" w:hAnsi="方正仿宋_GBK" w:cs="方正仿宋_GBK" w:hint="eastAsia"/>
          <w:sz w:val="30"/>
          <w:szCs w:val="30"/>
        </w:rPr>
        <w:t>亿千瓦时，全部参与了市场化交易，每千瓦时电价降低</w:t>
      </w:r>
      <w:r>
        <w:rPr>
          <w:rFonts w:ascii="Times New Roman" w:eastAsia="方正仿宋_GBK" w:hAnsi="Times New Roman" w:cs="方正仿宋_GBK" w:hint="eastAsia"/>
          <w:sz w:val="30"/>
          <w:szCs w:val="30"/>
        </w:rPr>
        <w:t>8</w:t>
      </w:r>
      <w:r>
        <w:rPr>
          <w:rFonts w:ascii="方正仿宋_GBK" w:eastAsia="方正仿宋_GBK" w:hAnsi="方正仿宋_GBK" w:cs="方正仿宋_GBK" w:hint="eastAsia"/>
          <w:sz w:val="30"/>
          <w:szCs w:val="30"/>
        </w:rPr>
        <w:t>分钱，加上输配电</w:t>
      </w:r>
      <w:proofErr w:type="gramStart"/>
      <w:r>
        <w:rPr>
          <w:rFonts w:ascii="方正仿宋_GBK" w:eastAsia="方正仿宋_GBK" w:hAnsi="方正仿宋_GBK" w:cs="方正仿宋_GBK" w:hint="eastAsia"/>
          <w:sz w:val="30"/>
          <w:szCs w:val="30"/>
        </w:rPr>
        <w:t>价改革</w:t>
      </w:r>
      <w:proofErr w:type="gramEnd"/>
      <w:r>
        <w:rPr>
          <w:rFonts w:ascii="方正仿宋_GBK" w:eastAsia="方正仿宋_GBK" w:hAnsi="方正仿宋_GBK" w:cs="方正仿宋_GBK" w:hint="eastAsia"/>
          <w:sz w:val="30"/>
          <w:szCs w:val="30"/>
        </w:rPr>
        <w:t>降低</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7</w:t>
      </w:r>
      <w:r>
        <w:rPr>
          <w:rFonts w:ascii="方正仿宋_GBK" w:eastAsia="方正仿宋_GBK" w:hAnsi="方正仿宋_GBK" w:cs="方正仿宋_GBK" w:hint="eastAsia"/>
          <w:sz w:val="30"/>
          <w:szCs w:val="30"/>
        </w:rPr>
        <w:t>分钱，这个企业原来执行电价从每千瓦时</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55</w:t>
      </w:r>
      <w:r>
        <w:rPr>
          <w:rFonts w:ascii="方正仿宋_GBK" w:eastAsia="方正仿宋_GBK" w:hAnsi="方正仿宋_GBK" w:cs="方正仿宋_GBK" w:hint="eastAsia"/>
          <w:sz w:val="30"/>
          <w:szCs w:val="30"/>
        </w:rPr>
        <w:t>元下降到</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453</w:t>
      </w:r>
      <w:r>
        <w:rPr>
          <w:rFonts w:ascii="方正仿宋_GBK" w:eastAsia="方正仿宋_GBK" w:hAnsi="方正仿宋_GBK" w:cs="方正仿宋_GBK" w:hint="eastAsia"/>
          <w:sz w:val="30"/>
          <w:szCs w:val="30"/>
        </w:rPr>
        <w:t>元，降价幅度为</w:t>
      </w:r>
      <w:r>
        <w:rPr>
          <w:rFonts w:ascii="Times New Roman" w:eastAsia="方正仿宋_GBK" w:hAnsi="Times New Roman" w:cs="方正仿宋_GBK" w:hint="eastAsia"/>
          <w:sz w:val="30"/>
          <w:szCs w:val="30"/>
        </w:rPr>
        <w:t>18</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，降低用电成本</w:t>
      </w:r>
      <w:r>
        <w:rPr>
          <w:rFonts w:ascii="Times New Roman" w:eastAsia="方正仿宋_GBK" w:hAnsi="Times New Roman" w:cs="方正仿宋_GBK" w:hint="eastAsia"/>
          <w:sz w:val="30"/>
          <w:szCs w:val="30"/>
        </w:rPr>
        <w:t>5</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8</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今年在降低企业用电成本方面，刚才岳司长也作了介绍，我们将按照国务院《政府工作报告》提出的明确要求，按一般工商业平均降低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的目标要求去推进。</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05</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北京电视台财经频道记者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在经历了去年冬天和今年春天</w:t>
      </w:r>
      <w:proofErr w:type="gramStart"/>
      <w:r>
        <w:rPr>
          <w:rFonts w:ascii="方正仿宋_GBK" w:eastAsia="方正仿宋_GBK" w:hAnsi="方正仿宋_GBK" w:cs="方正仿宋_GBK" w:hint="eastAsia"/>
          <w:sz w:val="30"/>
          <w:szCs w:val="30"/>
        </w:rPr>
        <w:t>的气荒之后</w:t>
      </w:r>
      <w:proofErr w:type="gramEnd"/>
      <w:r>
        <w:rPr>
          <w:rFonts w:ascii="方正仿宋_GBK" w:eastAsia="方正仿宋_GBK" w:hAnsi="方正仿宋_GBK" w:cs="方正仿宋_GBK" w:hint="eastAsia"/>
          <w:sz w:val="30"/>
          <w:szCs w:val="30"/>
        </w:rPr>
        <w:t>，各方比较关注企业的用气成本，所以我想请问的是在降低企业用气成本方面采取了哪些措施，未来我们将如何进一步降低企业的用气成本？</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09</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感谢这位媒体朋友的提问。正如你说的，各方对企业用气成本都很关注，用气成本也是企业用</w:t>
      </w:r>
      <w:proofErr w:type="gramStart"/>
      <w:r>
        <w:rPr>
          <w:rFonts w:ascii="方正仿宋_GBK" w:eastAsia="方正仿宋_GBK" w:hAnsi="方正仿宋_GBK" w:cs="方正仿宋_GBK" w:hint="eastAsia"/>
          <w:sz w:val="30"/>
          <w:szCs w:val="30"/>
        </w:rPr>
        <w:t>能成本</w:t>
      </w:r>
      <w:proofErr w:type="gramEnd"/>
      <w:r>
        <w:rPr>
          <w:rFonts w:ascii="方正仿宋_GBK" w:eastAsia="方正仿宋_GBK" w:hAnsi="方正仿宋_GBK" w:cs="方正仿宋_GBK" w:hint="eastAsia"/>
          <w:sz w:val="30"/>
          <w:szCs w:val="30"/>
        </w:rPr>
        <w:t>的一个很重要的部分。近年来，按照国务院部署，积极降低企业的用气成本，为企业减负大约在</w:t>
      </w:r>
      <w:r>
        <w:rPr>
          <w:rFonts w:ascii="Times New Roman" w:eastAsia="方正仿宋_GBK" w:hAnsi="Times New Roman" w:cs="方正仿宋_GBK" w:hint="eastAsia"/>
          <w:sz w:val="30"/>
          <w:szCs w:val="30"/>
        </w:rPr>
        <w:t>1200</w:t>
      </w:r>
      <w:r>
        <w:rPr>
          <w:rFonts w:ascii="方正仿宋_GBK" w:eastAsia="方正仿宋_GBK" w:hAnsi="方正仿宋_GBK" w:cs="方正仿宋_GBK" w:hint="eastAsia"/>
          <w:sz w:val="30"/>
          <w:szCs w:val="30"/>
        </w:rPr>
        <w:t>亿元，主要是从以下三个方面的措施来实现的。</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一是</w:t>
      </w:r>
      <w:r>
        <w:rPr>
          <w:rFonts w:ascii="Times New Roman" w:eastAsia="方正仿宋_GBK" w:hAnsi="Times New Roman" w:cs="方正仿宋_GBK" w:hint="eastAsia"/>
          <w:sz w:val="30"/>
          <w:szCs w:val="30"/>
        </w:rPr>
        <w:t>2015</w:t>
      </w:r>
      <w:r>
        <w:rPr>
          <w:rFonts w:ascii="方正仿宋_GBK" w:eastAsia="方正仿宋_GBK" w:hAnsi="方正仿宋_GBK" w:cs="方正仿宋_GBK" w:hint="eastAsia"/>
          <w:sz w:val="30"/>
          <w:szCs w:val="30"/>
        </w:rPr>
        <w:t>年</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月，根据可替代能源价格的变化，将非居民用天然气门</w:t>
      </w:r>
      <w:proofErr w:type="gramStart"/>
      <w:r>
        <w:rPr>
          <w:rFonts w:ascii="方正仿宋_GBK" w:eastAsia="方正仿宋_GBK" w:hAnsi="方正仿宋_GBK" w:cs="方正仿宋_GBK" w:hint="eastAsia"/>
          <w:sz w:val="30"/>
          <w:szCs w:val="30"/>
        </w:rPr>
        <w:t>站价</w:t>
      </w:r>
      <w:r>
        <w:rPr>
          <w:rFonts w:ascii="方正仿宋_GBK" w:eastAsia="方正仿宋_GBK" w:hAnsi="方正仿宋_GBK" w:cs="方正仿宋_GBK" w:hint="eastAsia"/>
          <w:sz w:val="30"/>
          <w:szCs w:val="30"/>
        </w:rPr>
        <w:t>格</w:t>
      </w:r>
      <w:proofErr w:type="gramEnd"/>
      <w:r>
        <w:rPr>
          <w:rFonts w:ascii="方正仿宋_GBK" w:eastAsia="方正仿宋_GBK" w:hAnsi="方正仿宋_GBK" w:cs="方正仿宋_GBK" w:hint="eastAsia"/>
          <w:sz w:val="30"/>
          <w:szCs w:val="30"/>
        </w:rPr>
        <w:t>每立方米降低</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7</w:t>
      </w:r>
      <w:r>
        <w:rPr>
          <w:rFonts w:ascii="方正仿宋_GBK" w:eastAsia="方正仿宋_GBK" w:hAnsi="方正仿宋_GBK" w:cs="方正仿宋_GBK" w:hint="eastAsia"/>
          <w:sz w:val="30"/>
          <w:szCs w:val="30"/>
        </w:rPr>
        <w:t>元，每年减轻下游用户的用气负担大概在</w:t>
      </w:r>
      <w:r>
        <w:rPr>
          <w:rFonts w:ascii="Times New Roman" w:eastAsia="方正仿宋_GBK" w:hAnsi="Times New Roman" w:cs="方正仿宋_GBK" w:hint="eastAsia"/>
          <w:sz w:val="30"/>
          <w:szCs w:val="30"/>
        </w:rPr>
        <w:t>1000</w:t>
      </w:r>
      <w:r>
        <w:rPr>
          <w:rFonts w:ascii="方正仿宋_GBK" w:eastAsia="方正仿宋_GBK" w:hAnsi="方正仿宋_GBK" w:cs="方正仿宋_GBK" w:hint="eastAsia"/>
          <w:sz w:val="30"/>
          <w:szCs w:val="30"/>
        </w:rPr>
        <w:t>亿元左右。</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二是</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年，在降低国内长输管道运输价格的基础上考虑增值税税率调整因素，将非居民用天然气门</w:t>
      </w:r>
      <w:proofErr w:type="gramStart"/>
      <w:r>
        <w:rPr>
          <w:rFonts w:ascii="方正仿宋_GBK" w:eastAsia="方正仿宋_GBK" w:hAnsi="方正仿宋_GBK" w:cs="方正仿宋_GBK" w:hint="eastAsia"/>
          <w:sz w:val="30"/>
          <w:szCs w:val="30"/>
        </w:rPr>
        <w:t>站价格</w:t>
      </w:r>
      <w:proofErr w:type="gramEnd"/>
      <w:r>
        <w:rPr>
          <w:rFonts w:ascii="方正仿宋_GBK" w:eastAsia="方正仿宋_GBK" w:hAnsi="方正仿宋_GBK" w:cs="方正仿宋_GBK" w:hint="eastAsia"/>
          <w:sz w:val="30"/>
          <w:szCs w:val="30"/>
        </w:rPr>
        <w:t>每立方米降低</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元，每年减轻下游用户负担大概在</w:t>
      </w:r>
      <w:r>
        <w:rPr>
          <w:rFonts w:ascii="Times New Roman" w:eastAsia="方正仿宋_GBK" w:hAnsi="Times New Roman" w:cs="方正仿宋_GBK" w:hint="eastAsia"/>
          <w:sz w:val="30"/>
          <w:szCs w:val="30"/>
        </w:rPr>
        <w:t>160</w:t>
      </w:r>
      <w:r>
        <w:rPr>
          <w:rFonts w:ascii="方正仿宋_GBK" w:eastAsia="方正仿宋_GBK" w:hAnsi="方正仿宋_GBK" w:cs="方正仿宋_GBK" w:hint="eastAsia"/>
          <w:sz w:val="30"/>
          <w:szCs w:val="30"/>
        </w:rPr>
        <w:t>亿元以上。</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三是在国家层面出台上述两项措施的同时，我们还出台了两个文件，来指导地方加强省内短途管道运输和配气价格的监管，降低过高的输配价格，减轻下游用户的用气负担大概在</w:t>
      </w:r>
      <w:r>
        <w:rPr>
          <w:rFonts w:ascii="Times New Roman" w:eastAsia="方正仿宋_GBK" w:hAnsi="Times New Roman" w:cs="方正仿宋_GBK" w:hint="eastAsia"/>
          <w:sz w:val="30"/>
          <w:szCs w:val="30"/>
        </w:rPr>
        <w:t>40</w:t>
      </w:r>
      <w:r>
        <w:rPr>
          <w:rFonts w:ascii="方正仿宋_GBK" w:eastAsia="方正仿宋_GBK" w:hAnsi="方正仿宋_GBK" w:cs="方正仿宋_GBK" w:hint="eastAsia"/>
          <w:sz w:val="30"/>
          <w:szCs w:val="30"/>
        </w:rPr>
        <w:t>亿元左右。</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59</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今年，将继续指导地方加强输</w:t>
      </w:r>
      <w:proofErr w:type="gramStart"/>
      <w:r>
        <w:rPr>
          <w:rFonts w:ascii="方正仿宋_GBK" w:eastAsia="方正仿宋_GBK" w:hAnsi="方正仿宋_GBK" w:cs="方正仿宋_GBK" w:hint="eastAsia"/>
          <w:sz w:val="30"/>
          <w:szCs w:val="30"/>
        </w:rPr>
        <w:t>配价格</w:t>
      </w:r>
      <w:proofErr w:type="gramEnd"/>
      <w:r>
        <w:rPr>
          <w:rFonts w:ascii="方正仿宋_GBK" w:eastAsia="方正仿宋_GBK" w:hAnsi="方正仿宋_GBK" w:cs="方正仿宋_GBK" w:hint="eastAsia"/>
          <w:sz w:val="30"/>
          <w:szCs w:val="30"/>
        </w:rPr>
        <w:t>监管，重新核定省内管道运输价格和城镇燃气配气价格，进一步减轻下游用户的用气负担。举个例子，比如说上海市行动比较早，他们已经</w:t>
      </w:r>
      <w:r>
        <w:rPr>
          <w:rFonts w:ascii="方正仿宋_GBK" w:eastAsia="方正仿宋_GBK" w:hAnsi="方正仿宋_GBK" w:cs="方正仿宋_GBK" w:hint="eastAsia"/>
          <w:sz w:val="30"/>
          <w:szCs w:val="30"/>
        </w:rPr>
        <w:lastRenderedPageBreak/>
        <w:t>出台了这方面的措施，主要是按照“管网向第三方公开，减少中间加价的原则”，在上海市化工区</w:t>
      </w:r>
      <w:r>
        <w:rPr>
          <w:rFonts w:ascii="Times New Roman" w:eastAsia="方正仿宋_GBK" w:hAnsi="Times New Roman" w:cs="方正仿宋_GBK" w:hint="eastAsia"/>
          <w:sz w:val="30"/>
          <w:szCs w:val="30"/>
        </w:rPr>
        <w:t>28</w:t>
      </w:r>
      <w:r>
        <w:rPr>
          <w:rFonts w:ascii="方正仿宋_GBK" w:eastAsia="方正仿宋_GBK" w:hAnsi="方正仿宋_GBK" w:cs="方正仿宋_GBK" w:hint="eastAsia"/>
          <w:sz w:val="30"/>
          <w:szCs w:val="30"/>
        </w:rPr>
        <w:t>家企业进行配气价格改革。之前这个化工区</w:t>
      </w:r>
      <w:proofErr w:type="gramStart"/>
      <w:r>
        <w:rPr>
          <w:rFonts w:ascii="方正仿宋_GBK" w:eastAsia="方正仿宋_GBK" w:hAnsi="方正仿宋_GBK" w:cs="方正仿宋_GBK" w:hint="eastAsia"/>
          <w:sz w:val="30"/>
          <w:szCs w:val="30"/>
        </w:rPr>
        <w:t>是由化工区</w:t>
      </w:r>
      <w:proofErr w:type="gramEnd"/>
      <w:r>
        <w:rPr>
          <w:rFonts w:ascii="方正仿宋_GBK" w:eastAsia="方正仿宋_GBK" w:hAnsi="方正仿宋_GBK" w:cs="方正仿宋_GBK" w:hint="eastAsia"/>
          <w:sz w:val="30"/>
          <w:szCs w:val="30"/>
        </w:rPr>
        <w:t>有限公司下属的物业公司来转供</w:t>
      </w:r>
      <w:r>
        <w:rPr>
          <w:rFonts w:ascii="Times New Roman" w:eastAsia="方正仿宋_GBK" w:hAnsi="Times New Roman" w:cs="方正仿宋_GBK" w:hint="eastAsia"/>
          <w:sz w:val="30"/>
          <w:szCs w:val="30"/>
        </w:rPr>
        <w:t>28</w:t>
      </w:r>
      <w:r>
        <w:rPr>
          <w:rFonts w:ascii="方正仿宋_GBK" w:eastAsia="方正仿宋_GBK" w:hAnsi="方正仿宋_GBK" w:cs="方正仿宋_GBK" w:hint="eastAsia"/>
          <w:sz w:val="30"/>
          <w:szCs w:val="30"/>
        </w:rPr>
        <w:t>家企业用气，现在通过改革以后，就改为由市燃气集团直接给企业供气，加价幅度由原来的每方气</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42</w:t>
      </w:r>
      <w:r>
        <w:rPr>
          <w:rFonts w:ascii="方正仿宋_GBK" w:eastAsia="方正仿宋_GBK" w:hAnsi="方正仿宋_GBK" w:cs="方正仿宋_GBK" w:hint="eastAsia"/>
          <w:sz w:val="30"/>
          <w:szCs w:val="30"/>
        </w:rPr>
        <w:t>元下降至</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17</w:t>
      </w:r>
      <w:r>
        <w:rPr>
          <w:rFonts w:ascii="方正仿宋_GBK" w:eastAsia="方正仿宋_GBK" w:hAnsi="方正仿宋_GBK" w:cs="方正仿宋_GBK" w:hint="eastAsia"/>
          <w:sz w:val="30"/>
          <w:szCs w:val="30"/>
        </w:rPr>
        <w:t>元，下降的幅度是</w:t>
      </w:r>
      <w:r>
        <w:rPr>
          <w:rFonts w:ascii="Times New Roman" w:eastAsia="方正仿宋_GBK" w:hAnsi="Times New Roman" w:cs="方正仿宋_GBK" w:hint="eastAsia"/>
          <w:sz w:val="30"/>
          <w:szCs w:val="30"/>
        </w:rPr>
        <w:t>60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。初步测算，</w:t>
      </w:r>
      <w:r>
        <w:rPr>
          <w:rFonts w:ascii="Times New Roman" w:eastAsia="方正仿宋_GBK" w:hAnsi="Times New Roman" w:cs="方正仿宋_GBK" w:hint="eastAsia"/>
          <w:sz w:val="30"/>
          <w:szCs w:val="30"/>
        </w:rPr>
        <w:t>28</w:t>
      </w:r>
      <w:r>
        <w:rPr>
          <w:rFonts w:ascii="方正仿宋_GBK" w:eastAsia="方正仿宋_GBK" w:hAnsi="方正仿宋_GBK" w:cs="方正仿宋_GBK" w:hint="eastAsia"/>
          <w:sz w:val="30"/>
          <w:szCs w:val="30"/>
        </w:rPr>
        <w:t>家企业一年可节约用气成本达到</w:t>
      </w:r>
      <w:r>
        <w:rPr>
          <w:rFonts w:ascii="Times New Roman" w:eastAsia="方正仿宋_GBK" w:hAnsi="Times New Roman" w:cs="方正仿宋_GBK" w:hint="eastAsia"/>
          <w:sz w:val="30"/>
          <w:szCs w:val="30"/>
        </w:rPr>
        <w:t>3000</w:t>
      </w:r>
      <w:r>
        <w:rPr>
          <w:rFonts w:ascii="方正仿宋_GBK" w:eastAsia="方正仿宋_GBK" w:hAnsi="方正仿宋_GBK" w:cs="方正仿宋_GBK" w:hint="eastAsia"/>
          <w:sz w:val="30"/>
          <w:szCs w:val="30"/>
        </w:rPr>
        <w:t>多万</w:t>
      </w:r>
      <w:r>
        <w:rPr>
          <w:rFonts w:ascii="方正仿宋_GBK" w:eastAsia="方正仿宋_GBK" w:hAnsi="方正仿宋_GBK" w:cs="方正仿宋_GBK" w:hint="eastAsia"/>
          <w:sz w:val="30"/>
          <w:szCs w:val="30"/>
        </w:rPr>
        <w:t>元，所以在调研中，园区的企业都纷纷表示天然气价格改革确实给企业带来了实实在在的实惠和好处。</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06</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中央广播电视总台国广记者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我的问题比较关注物流成本方面，我们注意到有不少企业反映物流成本占企业成本的比例比较高，想请问一下目前</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在降低物流成本方面，采取了哪些措施，下一步有什么打算？</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09</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谢谢你的提问，近年来</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按照党中央、国务院的决策部署，加强了各部门政策的统筹协调力度，强化政策合力，一直在积极推进降低“物流企业成本”和“企业物流成本”。</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年，</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牵头报请国务院批准，发布了《物流业降本增效专项行动方案》。</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年，国务院办公厅又印发了《关于进一步推进物流降本增效</w:t>
      </w: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促进实体经济发展的意见》。这两个文件从简政放权、降本清费，体制改革，以及互联互通、信息化、标准化、智能化的建设等方面提了</w:t>
      </w:r>
      <w:r>
        <w:rPr>
          <w:rFonts w:ascii="Times New Roman" w:eastAsia="方正仿宋_GBK" w:hAnsi="Times New Roman" w:cs="方正仿宋_GBK" w:hint="eastAsia"/>
          <w:sz w:val="30"/>
          <w:szCs w:val="30"/>
        </w:rPr>
        <w:t>48</w:t>
      </w:r>
      <w:r>
        <w:rPr>
          <w:rFonts w:ascii="方正仿宋_GBK" w:eastAsia="方正仿宋_GBK" w:hAnsi="方正仿宋_GBK" w:cs="方正仿宋_GBK" w:hint="eastAsia"/>
          <w:sz w:val="30"/>
          <w:szCs w:val="30"/>
        </w:rPr>
        <w:t>条措施，取得了一些积极的成效。社会普遍关注的指标，社会</w:t>
      </w:r>
      <w:proofErr w:type="gramStart"/>
      <w:r>
        <w:rPr>
          <w:rFonts w:ascii="方正仿宋_GBK" w:eastAsia="方正仿宋_GBK" w:hAnsi="方正仿宋_GBK" w:cs="方正仿宋_GBK" w:hint="eastAsia"/>
          <w:sz w:val="30"/>
          <w:szCs w:val="30"/>
        </w:rPr>
        <w:t>物流总</w:t>
      </w:r>
      <w:proofErr w:type="gramEnd"/>
      <w:r>
        <w:rPr>
          <w:rFonts w:ascii="方正仿宋_GBK" w:eastAsia="方正仿宋_GBK" w:hAnsi="方正仿宋_GBK" w:cs="方正仿宋_GBK" w:hint="eastAsia"/>
          <w:sz w:val="30"/>
          <w:szCs w:val="30"/>
        </w:rPr>
        <w:t>费用占</w:t>
      </w:r>
      <w:r>
        <w:rPr>
          <w:rFonts w:ascii="方正仿宋_GBK" w:eastAsia="方正仿宋_GBK" w:hAnsi="方正仿宋_GBK" w:cs="方正仿宋_GBK" w:hint="eastAsia"/>
          <w:sz w:val="30"/>
          <w:szCs w:val="30"/>
        </w:rPr>
        <w:t>GDP</w:t>
      </w:r>
      <w:r>
        <w:rPr>
          <w:rFonts w:ascii="方正仿宋_GBK" w:eastAsia="方正仿宋_GBK" w:hAnsi="方正仿宋_GBK" w:cs="方正仿宋_GBK" w:hint="eastAsia"/>
          <w:sz w:val="30"/>
          <w:szCs w:val="30"/>
        </w:rPr>
        <w:t>的比率，</w:t>
      </w:r>
      <w:r>
        <w:rPr>
          <w:rFonts w:ascii="方正仿宋_GBK" w:eastAsia="方正仿宋_GBK" w:hAnsi="方正仿宋_GBK" w:cs="方正仿宋_GBK" w:hint="eastAsia"/>
          <w:sz w:val="30"/>
          <w:szCs w:val="30"/>
        </w:rPr>
        <w:lastRenderedPageBreak/>
        <w:t>在</w:t>
      </w:r>
      <w:r>
        <w:rPr>
          <w:rFonts w:ascii="Times New Roman" w:eastAsia="方正仿宋_GBK" w:hAnsi="Times New Roman" w:cs="方正仿宋_GBK" w:hint="eastAsia"/>
          <w:sz w:val="30"/>
          <w:szCs w:val="30"/>
        </w:rPr>
        <w:t>20</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年到</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年实现了五连降，从</w:t>
      </w:r>
      <w:r>
        <w:rPr>
          <w:rFonts w:ascii="Times New Roman" w:eastAsia="方正仿宋_GBK" w:hAnsi="Times New Roman" w:cs="方正仿宋_GBK" w:hint="eastAsia"/>
          <w:sz w:val="30"/>
          <w:szCs w:val="30"/>
        </w:rPr>
        <w:t>18</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下降到了</w:t>
      </w:r>
      <w:r>
        <w:rPr>
          <w:rFonts w:ascii="Times New Roman" w:eastAsia="方正仿宋_GBK" w:hAnsi="Times New Roman" w:cs="方正仿宋_GBK" w:hint="eastAsia"/>
          <w:sz w:val="30"/>
          <w:szCs w:val="30"/>
        </w:rPr>
        <w:t>14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，也就是降到了</w:t>
      </w:r>
      <w:r>
        <w:rPr>
          <w:rFonts w:ascii="Times New Roman" w:eastAsia="方正仿宋_GBK" w:hAnsi="Times New Roman" w:cs="方正仿宋_GBK" w:hint="eastAsia"/>
          <w:sz w:val="30"/>
          <w:szCs w:val="30"/>
        </w:rPr>
        <w:t>15</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以内。</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32</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在这个过程中，我们也积极指导地方出台了物流降本增效的一些措施。比如说北京市把物流的降本和增效双管齐下，降低特种设备检验检测的收费标准，推动了纯电动</w:t>
      </w:r>
      <w:proofErr w:type="gramStart"/>
      <w:r>
        <w:rPr>
          <w:rFonts w:ascii="方正仿宋_GBK" w:eastAsia="方正仿宋_GBK" w:hAnsi="方正仿宋_GBK" w:cs="方正仿宋_GBK" w:hint="eastAsia"/>
          <w:sz w:val="30"/>
          <w:szCs w:val="30"/>
        </w:rPr>
        <w:t>物流车</w:t>
      </w:r>
      <w:proofErr w:type="gramEnd"/>
      <w:r>
        <w:rPr>
          <w:rFonts w:ascii="方正仿宋_GBK" w:eastAsia="方正仿宋_GBK" w:hAnsi="方正仿宋_GBK" w:cs="方正仿宋_GBK" w:hint="eastAsia"/>
          <w:sz w:val="30"/>
          <w:szCs w:val="30"/>
        </w:rPr>
        <w:t>的示范应用，对符合要求的企业简化运营证的办理，对包括生活必需品、药品等产品的配送，都给予了通行便利。</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江苏省推出了</w:t>
      </w:r>
      <w:r>
        <w:rPr>
          <w:rFonts w:ascii="Times New Roman" w:eastAsia="方正仿宋_GBK" w:hAnsi="Times New Roman" w:cs="方正仿宋_GBK" w:hint="eastAsia"/>
          <w:sz w:val="30"/>
          <w:szCs w:val="30"/>
        </w:rPr>
        <w:t>34</w:t>
      </w:r>
      <w:r>
        <w:rPr>
          <w:rFonts w:ascii="方正仿宋_GBK" w:eastAsia="方正仿宋_GBK" w:hAnsi="方正仿宋_GBK" w:cs="方正仿宋_GBK" w:hint="eastAsia"/>
          <w:sz w:val="30"/>
          <w:szCs w:val="30"/>
        </w:rPr>
        <w:t>项措施，实现综合减负。有一个比较典型的做法，就是简化各类审批检测的手续，对车辆推行公安部门的安全检测</w:t>
      </w:r>
      <w:r>
        <w:rPr>
          <w:rFonts w:ascii="方正仿宋_GBK" w:eastAsia="方正仿宋_GBK" w:hAnsi="方正仿宋_GBK" w:cs="方正仿宋_GBK" w:hint="eastAsia"/>
          <w:sz w:val="30"/>
          <w:szCs w:val="30"/>
        </w:rPr>
        <w:t>站，交通部门的营运车辆的综合检测站，还有环保部门的环保检测站“三站合一”，取消营运车辆二级维护的强制检验，这些方面做的比较成功。对部分集装箱运输车辆，免收省内公路的车辆的通行费。船闸过闸费的</w:t>
      </w:r>
      <w:proofErr w:type="gramStart"/>
      <w:r>
        <w:rPr>
          <w:rFonts w:ascii="方正仿宋_GBK" w:eastAsia="方正仿宋_GBK" w:hAnsi="方正仿宋_GBK" w:cs="方正仿宋_GBK" w:hint="eastAsia"/>
          <w:sz w:val="30"/>
          <w:szCs w:val="30"/>
        </w:rPr>
        <w:t>的</w:t>
      </w:r>
      <w:proofErr w:type="gramEnd"/>
      <w:r>
        <w:rPr>
          <w:rFonts w:ascii="方正仿宋_GBK" w:eastAsia="方正仿宋_GBK" w:hAnsi="方正仿宋_GBK" w:cs="方正仿宋_GBK" w:hint="eastAsia"/>
          <w:sz w:val="30"/>
          <w:szCs w:val="30"/>
        </w:rPr>
        <w:t>优惠政策也延长到了</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年，全年降低的物流成本达到了</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重庆在水路、公路、铁路，“路路优惠”。对符合条件的车辆下浮了高速公路车辆通行费，取消了主城区路桥的通行费，由政府出资回购路、桥、</w:t>
      </w:r>
      <w:proofErr w:type="gramStart"/>
      <w:r>
        <w:rPr>
          <w:rFonts w:ascii="方正仿宋_GBK" w:eastAsia="方正仿宋_GBK" w:hAnsi="方正仿宋_GBK" w:cs="方正仿宋_GBK" w:hint="eastAsia"/>
          <w:sz w:val="30"/>
          <w:szCs w:val="30"/>
        </w:rPr>
        <w:t>隧贷款</w:t>
      </w:r>
      <w:proofErr w:type="gramEnd"/>
      <w:r>
        <w:rPr>
          <w:rFonts w:ascii="方正仿宋_GBK" w:eastAsia="方正仿宋_GBK" w:hAnsi="方正仿宋_GBK" w:cs="方正仿宋_GBK" w:hint="eastAsia"/>
          <w:sz w:val="30"/>
          <w:szCs w:val="30"/>
        </w:rPr>
        <w:t>的本金和利息；取消了船舶的登记费，船舶及船用产品设施检验费；对部分铁水联运的集装箱铁路运费最高下浮</w:t>
      </w:r>
      <w:r>
        <w:rPr>
          <w:rFonts w:ascii="Times New Roman" w:eastAsia="方正仿宋_GBK" w:hAnsi="Times New Roman" w:cs="方正仿宋_GBK" w:hint="eastAsia"/>
          <w:sz w:val="30"/>
          <w:szCs w:val="30"/>
        </w:rPr>
        <w:t>49</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，港口的中转</w:t>
      </w:r>
      <w:r>
        <w:rPr>
          <w:rFonts w:ascii="方正仿宋_GBK" w:eastAsia="方正仿宋_GBK" w:hAnsi="方正仿宋_GBK" w:cs="方正仿宋_GBK" w:hint="eastAsia"/>
          <w:sz w:val="30"/>
          <w:szCs w:val="30"/>
        </w:rPr>
        <w:t>费下浮了约</w:t>
      </w:r>
      <w:r>
        <w:rPr>
          <w:rFonts w:ascii="Times New Roman" w:eastAsia="方正仿宋_GBK" w:hAnsi="Times New Roman" w:cs="方正仿宋_GBK" w:hint="eastAsia"/>
          <w:sz w:val="30"/>
          <w:szCs w:val="30"/>
        </w:rPr>
        <w:t>73</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，全市去年降低了物流成本超过了</w:t>
      </w:r>
      <w:r>
        <w:rPr>
          <w:rFonts w:ascii="Times New Roman" w:eastAsia="方正仿宋_GBK" w:hAnsi="Times New Roman" w:cs="方正仿宋_GBK" w:hint="eastAsia"/>
          <w:sz w:val="30"/>
          <w:szCs w:val="30"/>
        </w:rPr>
        <w:t>40</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福建省也采取了一些措施，主要是通过政府购买服务的方式，对港口的各类电子政务平台、辅助平台，不再向企业收取维护费</w:t>
      </w:r>
      <w:r>
        <w:rPr>
          <w:rFonts w:ascii="方正仿宋_GBK" w:eastAsia="方正仿宋_GBK" w:hAnsi="方正仿宋_GBK" w:cs="方正仿宋_GBK" w:hint="eastAsia"/>
          <w:sz w:val="30"/>
          <w:szCs w:val="30"/>
        </w:rPr>
        <w:lastRenderedPageBreak/>
        <w:t>用，而是由所在地财政担负。免收了进出口企业报检软件的服务费、通信平台费等，对进出口环节海关检验合格的外贸企业，免除了吊装移位和仓储管理。其他地方根据各自的实际情况，也有一些政策上的创新。</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38</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下一步我们重点做好三个方面的工作：第一，继续抓好已经出台的政策措施，确保相关政策落到实处。第二，会同</w:t>
      </w:r>
      <w:r>
        <w:rPr>
          <w:rFonts w:ascii="方正仿宋_GBK" w:eastAsia="方正仿宋_GBK" w:hAnsi="方正仿宋_GBK" w:cs="方正仿宋_GBK" w:hint="eastAsia"/>
          <w:sz w:val="30"/>
          <w:szCs w:val="30"/>
        </w:rPr>
        <w:t>有关部门在物流业的降本增效上研究推出一些新的措施，进一步减轻企业负担。第三，总结各地降本增效的一些好的经验、好的做法，进行梳理，及时推广。</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45</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中国经济导报记者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刚才提到各地也在积极的采用各种方式方法来清理规范涉企收费，有的取得了很好的成效，能否具体介绍一下一些地方的典型做法？谢谢。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49</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就像你说的，各个地方一直积极采取多种方式清理规范涉企收费，减轻企业负担。有的通过综合施策，全面降低企业负担；有的创新工作方式方法，通过促进市场竞争来降低收费标准；还有的从企业的切身感受出发，精准施策，持续发力，减轻企业的负担。</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05</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举例来说，比如综合施策方面，广东省推出了一批制度性、管长远、见实效的政策措施，打出了一套清费减负的组合拳，成效非常明显。广东省的做法主要可以概括为五个字，“免、清、放、晒、查”，他们称为五字</w:t>
      </w:r>
      <w:proofErr w:type="gramStart"/>
      <w:r>
        <w:rPr>
          <w:rFonts w:ascii="方正仿宋_GBK" w:eastAsia="方正仿宋_GBK" w:hAnsi="方正仿宋_GBK" w:cs="方正仿宋_GBK" w:hint="eastAsia"/>
          <w:sz w:val="30"/>
          <w:szCs w:val="30"/>
        </w:rPr>
        <w:t>诀</w:t>
      </w:r>
      <w:proofErr w:type="gramEnd"/>
      <w:r>
        <w:rPr>
          <w:rFonts w:ascii="方正仿宋_GBK" w:eastAsia="方正仿宋_GBK" w:hAnsi="方正仿宋_GBK" w:cs="方正仿宋_GBK" w:hint="eastAsia"/>
          <w:sz w:val="30"/>
          <w:szCs w:val="30"/>
        </w:rPr>
        <w:t>，其中的“免”就是要推进涉</w:t>
      </w:r>
      <w:proofErr w:type="gramStart"/>
      <w:r>
        <w:rPr>
          <w:rFonts w:ascii="方正仿宋_GBK" w:eastAsia="方正仿宋_GBK" w:hAnsi="方正仿宋_GBK" w:cs="方正仿宋_GBK" w:hint="eastAsia"/>
          <w:sz w:val="30"/>
          <w:szCs w:val="30"/>
        </w:rPr>
        <w:t>企行政</w:t>
      </w:r>
      <w:proofErr w:type="gramEnd"/>
      <w:r>
        <w:rPr>
          <w:rFonts w:ascii="方正仿宋_GBK" w:eastAsia="方正仿宋_GBK" w:hAnsi="方正仿宋_GBK" w:cs="方正仿宋_GBK" w:hint="eastAsia"/>
          <w:sz w:val="30"/>
          <w:szCs w:val="30"/>
        </w:rPr>
        <w:t>事业性收费“零收费”改革，大力清理和规范收</w:t>
      </w:r>
      <w:r>
        <w:rPr>
          <w:rFonts w:ascii="方正仿宋_GBK" w:eastAsia="方正仿宋_GBK" w:hAnsi="方正仿宋_GBK" w:cs="方正仿宋_GBK" w:hint="eastAsia"/>
          <w:sz w:val="30"/>
          <w:szCs w:val="30"/>
        </w:rPr>
        <w:lastRenderedPageBreak/>
        <w:t>费，免征全部省定涉</w:t>
      </w:r>
      <w:proofErr w:type="gramStart"/>
      <w:r>
        <w:rPr>
          <w:rFonts w:ascii="方正仿宋_GBK" w:eastAsia="方正仿宋_GBK" w:hAnsi="方正仿宋_GBK" w:cs="方正仿宋_GBK" w:hint="eastAsia"/>
          <w:sz w:val="30"/>
          <w:szCs w:val="30"/>
        </w:rPr>
        <w:t>企行政</w:t>
      </w:r>
      <w:proofErr w:type="gramEnd"/>
      <w:r>
        <w:rPr>
          <w:rFonts w:ascii="方正仿宋_GBK" w:eastAsia="方正仿宋_GBK" w:hAnsi="方正仿宋_GBK" w:cs="方正仿宋_GBK" w:hint="eastAsia"/>
          <w:sz w:val="30"/>
          <w:szCs w:val="30"/>
        </w:rPr>
        <w:t>事业性收费和部分中央设立项目、纳入地方收入的行政事业性收费。“清”就是要清项目，清标准，取消一批、停征一批、降低一批。“放”就是要最大限度的缩小政府定价范围，广东省新版的定价目录，将政府定价项目压减了</w:t>
      </w:r>
      <w:r>
        <w:rPr>
          <w:rFonts w:ascii="Times New Roman" w:eastAsia="方正仿宋_GBK" w:hAnsi="Times New Roman" w:cs="方正仿宋_GBK" w:hint="eastAsia"/>
          <w:sz w:val="30"/>
          <w:szCs w:val="30"/>
        </w:rPr>
        <w:t>40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晒”就是要将所有实行政府定价的涉企收费项目，都进清单，都向社会公开，让企业缴费明明白白，强化社会监督。“查”就是要通过执法监督、价格检查，确保政策落地见效。广东省通过全面自查、抽查、核查、督查等多种方式开展涉企收费检查，查处违规收</w:t>
      </w:r>
      <w:r>
        <w:rPr>
          <w:rFonts w:ascii="方正仿宋_GBK" w:eastAsia="方正仿宋_GBK" w:hAnsi="方正仿宋_GBK" w:cs="方正仿宋_GBK" w:hint="eastAsia"/>
          <w:sz w:val="30"/>
          <w:szCs w:val="30"/>
        </w:rPr>
        <w:t>费行为</w:t>
      </w:r>
      <w:r>
        <w:rPr>
          <w:rFonts w:ascii="Times New Roman" w:eastAsia="方正仿宋_GBK" w:hAnsi="Times New Roman" w:cs="方正仿宋_GBK" w:hint="eastAsia"/>
          <w:sz w:val="30"/>
          <w:szCs w:val="30"/>
        </w:rPr>
        <w:t>74</w:t>
      </w:r>
      <w:r>
        <w:rPr>
          <w:rFonts w:ascii="方正仿宋_GBK" w:eastAsia="方正仿宋_GBK" w:hAnsi="方正仿宋_GBK" w:cs="方正仿宋_GBK" w:hint="eastAsia"/>
          <w:sz w:val="30"/>
          <w:szCs w:val="30"/>
        </w:rPr>
        <w:t>起，实施经济制裁公约</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亿元，有效遏制了乱收费、乱摊派等违规收费的行为。据不完全统计，</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年和</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年，广东省为企业减轻收费负担超过</w:t>
      </w:r>
      <w:r>
        <w:rPr>
          <w:rFonts w:ascii="Times New Roman" w:eastAsia="方正仿宋_GBK" w:hAnsi="Times New Roman" w:cs="方正仿宋_GBK" w:hint="eastAsia"/>
          <w:sz w:val="30"/>
          <w:szCs w:val="30"/>
        </w:rPr>
        <w:t>300</w:t>
      </w:r>
      <w:r>
        <w:rPr>
          <w:rFonts w:ascii="方正仿宋_GBK" w:eastAsia="方正仿宋_GBK" w:hAnsi="方正仿宋_GBK" w:cs="方正仿宋_GBK" w:hint="eastAsia"/>
          <w:sz w:val="30"/>
          <w:szCs w:val="30"/>
        </w:rPr>
        <w:t>亿元。</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10</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创新工作方法方面，比如浙江丽水建立了网上竞价平台，通过打破垄断，降低中介服务收费。平台上各类审批资质中介服务机构均达</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家以上，形成了竞争的态势，平台上价格是透明的，服务也是透明的，通过竞争，既降低了收费标准，又提高了服务质量，取得的效果让企业非常满意。</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精准施策方面。比如湖南省紧盯企业收费负担中的痛点，先后</w:t>
      </w:r>
      <w:r>
        <w:rPr>
          <w:rFonts w:ascii="Times New Roman" w:eastAsia="方正仿宋_GBK" w:hAnsi="Times New Roman" w:cs="方正仿宋_GBK" w:hint="eastAsia"/>
          <w:sz w:val="30"/>
          <w:szCs w:val="30"/>
        </w:rPr>
        <w:t>8</w:t>
      </w:r>
      <w:r>
        <w:rPr>
          <w:rFonts w:ascii="方正仿宋_GBK" w:eastAsia="方正仿宋_GBK" w:hAnsi="方正仿宋_GBK" w:cs="方正仿宋_GBK" w:hint="eastAsia"/>
          <w:sz w:val="30"/>
          <w:szCs w:val="30"/>
        </w:rPr>
        <w:t>次清理或降低了检验检定检测类收费，与清理之初相比，年收费金额下降幅度接近</w:t>
      </w:r>
      <w:r>
        <w:rPr>
          <w:rFonts w:ascii="Times New Roman" w:eastAsia="方正仿宋_GBK" w:hAnsi="Times New Roman" w:cs="方正仿宋_GBK" w:hint="eastAsia"/>
          <w:sz w:val="30"/>
          <w:szCs w:val="30"/>
        </w:rPr>
        <w:t>80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，使这一企业感受最直接，反映最大，减负愿望最迫切的问题，得到了较好的解决。</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16</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孟玮</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刚才彭司长介绍了一些地方好的经验做法，如果有的记者朋友想作深度报道，下面可以和我们联系，我们可以协助做好配合工作。</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25</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光明日报记者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前两年我们了解到有些企业反映，涉企收费比较高、企业负担比较重，但是近期我们</w:t>
      </w:r>
      <w:r>
        <w:rPr>
          <w:rFonts w:ascii="方正仿宋_GBK" w:eastAsia="方正仿宋_GBK" w:hAnsi="方正仿宋_GBK" w:cs="方正仿宋_GBK" w:hint="eastAsia"/>
          <w:sz w:val="30"/>
          <w:szCs w:val="30"/>
        </w:rPr>
        <w:t>在采访中发现企业负担开始有所减轻，能否请具体介绍一些情况？谢谢。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29</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31</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谢谢你的提问。近年来，国家</w:t>
      </w:r>
      <w:proofErr w:type="gramStart"/>
      <w:r>
        <w:rPr>
          <w:rFonts w:ascii="方正仿宋_GBK" w:eastAsia="方正仿宋_GBK" w:hAnsi="方正仿宋_GBK" w:cs="方正仿宋_GBK" w:hint="eastAsia"/>
          <w:sz w:val="30"/>
          <w:szCs w:val="30"/>
        </w:rPr>
        <w:t>发改委坚决</w:t>
      </w:r>
      <w:proofErr w:type="gramEnd"/>
      <w:r>
        <w:rPr>
          <w:rFonts w:ascii="方正仿宋_GBK" w:eastAsia="方正仿宋_GBK" w:hAnsi="方正仿宋_GBK" w:cs="方正仿宋_GBK" w:hint="eastAsia"/>
          <w:sz w:val="30"/>
          <w:szCs w:val="30"/>
        </w:rPr>
        <w:t>落实党中央、国务院的决策部署，会同有关部门、地方按照“横到边，竖到底”的原则，在清理规范涉企收费等方面开展了一系列工作。</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年这两年，通过降低企业用能成本，推动物流降本增效，清理金融、进出口等领域和环节的经营服务性收费，规范行业协会商会收费等，累计减轻企业负担超过</w:t>
      </w:r>
      <w:r>
        <w:rPr>
          <w:rFonts w:ascii="Times New Roman" w:eastAsia="方正仿宋_GBK" w:hAnsi="Times New Roman" w:cs="方正仿宋_GBK" w:hint="eastAsia"/>
          <w:sz w:val="30"/>
          <w:szCs w:val="30"/>
        </w:rPr>
        <w:t>5000</w:t>
      </w:r>
      <w:r>
        <w:rPr>
          <w:rFonts w:ascii="方正仿宋_GBK" w:eastAsia="方正仿宋_GBK" w:hAnsi="方正仿宋_GBK" w:cs="方正仿宋_GBK" w:hint="eastAsia"/>
          <w:sz w:val="30"/>
          <w:szCs w:val="30"/>
        </w:rPr>
        <w:t>亿元。据国家统计局数据，</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年全国规模以上工业企业每百元主营业务收入</w:t>
      </w:r>
      <w:r>
        <w:rPr>
          <w:rFonts w:ascii="方正仿宋_GBK" w:eastAsia="方正仿宋_GBK" w:hAnsi="方正仿宋_GBK" w:cs="方正仿宋_GBK" w:hint="eastAsia"/>
          <w:sz w:val="30"/>
          <w:szCs w:val="30"/>
        </w:rPr>
        <w:t>当中，成本和费用分别为</w:t>
      </w:r>
      <w:r>
        <w:rPr>
          <w:rFonts w:ascii="Times New Roman" w:eastAsia="方正仿宋_GBK" w:hAnsi="Times New Roman" w:cs="方正仿宋_GBK" w:hint="eastAsia"/>
          <w:sz w:val="30"/>
          <w:szCs w:val="30"/>
        </w:rPr>
        <w:t>84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92</w:t>
      </w:r>
      <w:r>
        <w:rPr>
          <w:rFonts w:ascii="方正仿宋_GBK" w:eastAsia="方正仿宋_GBK" w:hAnsi="方正仿宋_GBK" w:cs="方正仿宋_GBK" w:hint="eastAsia"/>
          <w:sz w:val="30"/>
          <w:szCs w:val="30"/>
        </w:rPr>
        <w:t>元和</w:t>
      </w:r>
      <w:r>
        <w:rPr>
          <w:rFonts w:ascii="Times New Roman" w:eastAsia="方正仿宋_GBK" w:hAnsi="Times New Roman" w:cs="方正仿宋_GBK" w:hint="eastAsia"/>
          <w:sz w:val="30"/>
          <w:szCs w:val="30"/>
        </w:rPr>
        <w:t>7</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77</w:t>
      </w:r>
      <w:r>
        <w:rPr>
          <w:rFonts w:ascii="方正仿宋_GBK" w:eastAsia="方正仿宋_GBK" w:hAnsi="方正仿宋_GBK" w:cs="方正仿宋_GBK" w:hint="eastAsia"/>
          <w:sz w:val="30"/>
          <w:szCs w:val="30"/>
        </w:rPr>
        <w:t>元，同比分别下降了</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25</w:t>
      </w:r>
      <w:r>
        <w:rPr>
          <w:rFonts w:ascii="方正仿宋_GBK" w:eastAsia="方正仿宋_GBK" w:hAnsi="方正仿宋_GBK" w:cs="方正仿宋_GBK" w:hint="eastAsia"/>
          <w:sz w:val="30"/>
          <w:szCs w:val="30"/>
        </w:rPr>
        <w:t>元和</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w:t>
      </w:r>
      <w:r>
        <w:rPr>
          <w:rFonts w:ascii="方正仿宋_GBK" w:eastAsia="方正仿宋_GBK" w:hAnsi="方正仿宋_GBK" w:cs="方正仿宋_GBK" w:hint="eastAsia"/>
          <w:sz w:val="30"/>
          <w:szCs w:val="30"/>
        </w:rPr>
        <w:t>元。</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彭绍宗</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近几年，我们到一些企业进行实地调研，他们的用能成本、缴费金额确实也是呈逐年下降的趋势。比如娃哈哈集团，从他们浙江省内公司的数据看：与</w:t>
      </w:r>
      <w:r>
        <w:rPr>
          <w:rFonts w:ascii="Times New Roman" w:eastAsia="方正仿宋_GBK" w:hAnsi="Times New Roman" w:cs="方正仿宋_GBK" w:hint="eastAsia"/>
          <w:sz w:val="30"/>
          <w:szCs w:val="30"/>
        </w:rPr>
        <w:t>2015</w:t>
      </w:r>
      <w:r>
        <w:rPr>
          <w:rFonts w:ascii="方正仿宋_GBK" w:eastAsia="方正仿宋_GBK" w:hAnsi="方正仿宋_GBK" w:cs="方正仿宋_GBK" w:hint="eastAsia"/>
          <w:sz w:val="30"/>
          <w:szCs w:val="30"/>
        </w:rPr>
        <w:t>年相比，</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年他们参与市场化交易的电量，电价从每千瓦时</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69</w:t>
      </w:r>
      <w:r>
        <w:rPr>
          <w:rFonts w:ascii="方正仿宋_GBK" w:eastAsia="方正仿宋_GBK" w:hAnsi="方正仿宋_GBK" w:cs="方正仿宋_GBK" w:hint="eastAsia"/>
          <w:sz w:val="30"/>
          <w:szCs w:val="30"/>
        </w:rPr>
        <w:t>元下降至</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65</w:t>
      </w:r>
      <w:r>
        <w:rPr>
          <w:rFonts w:ascii="方正仿宋_GBK" w:eastAsia="方正仿宋_GBK" w:hAnsi="方正仿宋_GBK" w:cs="方正仿宋_GBK" w:hint="eastAsia"/>
          <w:sz w:val="30"/>
          <w:szCs w:val="30"/>
        </w:rPr>
        <w:t>元，不参与市场化交易、执行政府电价的电量，电价从每千瓦时</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65</w:t>
      </w:r>
      <w:r>
        <w:rPr>
          <w:rFonts w:ascii="方正仿宋_GBK" w:eastAsia="方正仿宋_GBK" w:hAnsi="方正仿宋_GBK" w:cs="方正仿宋_GBK" w:hint="eastAsia"/>
          <w:sz w:val="30"/>
          <w:szCs w:val="30"/>
        </w:rPr>
        <w:t>元下降到</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59</w:t>
      </w:r>
      <w:r>
        <w:rPr>
          <w:rFonts w:ascii="方正仿宋_GBK" w:eastAsia="方正仿宋_GBK" w:hAnsi="方正仿宋_GBK" w:cs="方正仿宋_GBK" w:hint="eastAsia"/>
          <w:sz w:val="30"/>
          <w:szCs w:val="30"/>
        </w:rPr>
        <w:t>元。按照企业用电量计算，全年电费支出下</w:t>
      </w:r>
      <w:r>
        <w:rPr>
          <w:rFonts w:ascii="方正仿宋_GBK" w:eastAsia="方正仿宋_GBK" w:hAnsi="方正仿宋_GBK" w:cs="方正仿宋_GBK" w:hint="eastAsia"/>
          <w:sz w:val="30"/>
          <w:szCs w:val="30"/>
        </w:rPr>
        <w:lastRenderedPageBreak/>
        <w:t>降近</w:t>
      </w:r>
      <w:r>
        <w:rPr>
          <w:rFonts w:ascii="Times New Roman" w:eastAsia="方正仿宋_GBK" w:hAnsi="Times New Roman" w:cs="方正仿宋_GBK" w:hint="eastAsia"/>
          <w:sz w:val="30"/>
          <w:szCs w:val="30"/>
        </w:rPr>
        <w:t>1300</w:t>
      </w:r>
      <w:r>
        <w:rPr>
          <w:rFonts w:ascii="方正仿宋_GBK" w:eastAsia="方正仿宋_GBK" w:hAnsi="方正仿宋_GBK" w:cs="方正仿宋_GBK" w:hint="eastAsia"/>
          <w:sz w:val="30"/>
          <w:szCs w:val="30"/>
        </w:rPr>
        <w:t>多万元，降幅约</w:t>
      </w:r>
      <w:r>
        <w:rPr>
          <w:rFonts w:ascii="Times New Roman" w:eastAsia="方正仿宋_GBK" w:hAnsi="Times New Roman" w:cs="方正仿宋_GBK" w:hint="eastAsia"/>
          <w:sz w:val="30"/>
          <w:szCs w:val="30"/>
        </w:rPr>
        <w:t>7</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。除了电费下降以外，他们的其他各项缴费也是逐年下降的，</w:t>
      </w:r>
      <w:r>
        <w:rPr>
          <w:rFonts w:ascii="Times New Roman" w:eastAsia="方正仿宋_GBK" w:hAnsi="Times New Roman" w:cs="方正仿宋_GBK" w:hint="eastAsia"/>
          <w:sz w:val="30"/>
          <w:szCs w:val="30"/>
        </w:rPr>
        <w:t>2015</w:t>
      </w:r>
      <w:r>
        <w:rPr>
          <w:rFonts w:ascii="方正仿宋_GBK" w:eastAsia="方正仿宋_GBK" w:hAnsi="方正仿宋_GBK" w:cs="方正仿宋_GBK" w:hint="eastAsia"/>
          <w:sz w:val="30"/>
          <w:szCs w:val="30"/>
        </w:rPr>
        <w:t>年合计</w:t>
      </w:r>
      <w:r>
        <w:rPr>
          <w:rFonts w:ascii="Times New Roman" w:eastAsia="方正仿宋_GBK" w:hAnsi="Times New Roman" w:cs="方正仿宋_GBK" w:hint="eastAsia"/>
          <w:sz w:val="30"/>
          <w:szCs w:val="30"/>
        </w:rPr>
        <w:t>4500</w:t>
      </w:r>
      <w:r>
        <w:rPr>
          <w:rFonts w:ascii="方正仿宋_GBK" w:eastAsia="方正仿宋_GBK" w:hAnsi="方正仿宋_GBK" w:cs="方正仿宋_GBK" w:hint="eastAsia"/>
          <w:sz w:val="30"/>
          <w:szCs w:val="30"/>
        </w:rPr>
        <w:t>多万元，</w:t>
      </w:r>
      <w:r>
        <w:rPr>
          <w:rFonts w:ascii="Times New Roman" w:eastAsia="方正仿宋_GBK" w:hAnsi="Times New Roman" w:cs="方正仿宋_GBK" w:hint="eastAsia"/>
          <w:sz w:val="30"/>
          <w:szCs w:val="30"/>
        </w:rPr>
        <w:t>2016</w:t>
      </w:r>
      <w:r>
        <w:rPr>
          <w:rFonts w:ascii="方正仿宋_GBK" w:eastAsia="方正仿宋_GBK" w:hAnsi="方正仿宋_GBK" w:cs="方正仿宋_GBK" w:hint="eastAsia"/>
          <w:sz w:val="30"/>
          <w:szCs w:val="30"/>
        </w:rPr>
        <w:t>年下降到</w:t>
      </w:r>
      <w:r>
        <w:rPr>
          <w:rFonts w:ascii="Times New Roman" w:eastAsia="方正仿宋_GBK" w:hAnsi="Times New Roman" w:cs="方正仿宋_GBK" w:hint="eastAsia"/>
          <w:sz w:val="30"/>
          <w:szCs w:val="30"/>
        </w:rPr>
        <w:t>3600</w:t>
      </w:r>
      <w:r>
        <w:rPr>
          <w:rFonts w:ascii="方正仿宋_GBK" w:eastAsia="方正仿宋_GBK" w:hAnsi="方正仿宋_GBK" w:cs="方正仿宋_GBK" w:hint="eastAsia"/>
          <w:sz w:val="30"/>
          <w:szCs w:val="30"/>
        </w:rPr>
        <w:t>多万元，降幅为</w:t>
      </w:r>
      <w:r>
        <w:rPr>
          <w:rFonts w:ascii="Times New Roman" w:eastAsia="方正仿宋_GBK" w:hAnsi="Times New Roman" w:cs="方正仿宋_GBK" w:hint="eastAsia"/>
          <w:sz w:val="30"/>
          <w:szCs w:val="30"/>
        </w:rPr>
        <w:t>20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2017</w:t>
      </w:r>
      <w:r>
        <w:rPr>
          <w:rFonts w:ascii="方正仿宋_GBK" w:eastAsia="方正仿宋_GBK" w:hAnsi="方正仿宋_GBK" w:cs="方正仿宋_GBK" w:hint="eastAsia"/>
          <w:sz w:val="30"/>
          <w:szCs w:val="30"/>
        </w:rPr>
        <w:t>年进一步下降到</w:t>
      </w:r>
      <w:r>
        <w:rPr>
          <w:rFonts w:ascii="Times New Roman" w:eastAsia="方正仿宋_GBK" w:hAnsi="Times New Roman" w:cs="方正仿宋_GBK" w:hint="eastAsia"/>
          <w:sz w:val="30"/>
          <w:szCs w:val="30"/>
        </w:rPr>
        <w:t>1300</w:t>
      </w:r>
      <w:r>
        <w:rPr>
          <w:rFonts w:ascii="方正仿宋_GBK" w:eastAsia="方正仿宋_GBK" w:hAnsi="方正仿宋_GBK" w:cs="方正仿宋_GBK" w:hint="eastAsia"/>
          <w:sz w:val="30"/>
          <w:szCs w:val="30"/>
        </w:rPr>
        <w:t>多万元，降幅达到</w:t>
      </w:r>
      <w:r>
        <w:rPr>
          <w:rFonts w:ascii="Times New Roman" w:eastAsia="方正仿宋_GBK" w:hAnsi="Times New Roman" w:cs="方正仿宋_GBK" w:hint="eastAsia"/>
          <w:sz w:val="30"/>
          <w:szCs w:val="30"/>
        </w:rPr>
        <w:t>64</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。降幅逐年加大，降低的绝对数也比较大，看得出减负成效是相当明显的。</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下一步我们将按照党中央、国务院的决策部署，持续开展清费减负的工作，让企业得到更多实惠。</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11</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57</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凤凰卫视记者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《政府工作报告》明确了一般工商业电价平均降低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，请问什么是一般工商业电价呢，</w:t>
      </w:r>
      <w:proofErr w:type="gramStart"/>
      <w:r>
        <w:rPr>
          <w:rFonts w:ascii="方正仿宋_GBK" w:eastAsia="方正仿宋_GBK" w:hAnsi="方正仿宋_GBK" w:cs="方正仿宋_GBK" w:hint="eastAsia"/>
          <w:sz w:val="30"/>
          <w:szCs w:val="30"/>
        </w:rPr>
        <w:t>另外发改委</w:t>
      </w:r>
      <w:proofErr w:type="gramEnd"/>
      <w:r>
        <w:rPr>
          <w:rFonts w:ascii="方正仿宋_GBK" w:eastAsia="方正仿宋_GBK" w:hAnsi="方正仿宋_GBK" w:cs="方正仿宋_GBK" w:hint="eastAsia"/>
          <w:sz w:val="30"/>
          <w:szCs w:val="30"/>
        </w:rPr>
        <w:t>该用什么样的措施来保证降低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28</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谢谢你的提问。我国的销售电价按用电的性质，分为四大类：居民、农业、大工业、一般工商业。一般工商业又分两部分，一部分是商业用电，另一部分是小型工业用电，这些企业变压器的容量在</w:t>
      </w:r>
      <w:r>
        <w:rPr>
          <w:rFonts w:ascii="Times New Roman" w:eastAsia="方正仿宋_GBK" w:hAnsi="Times New Roman" w:cs="方正仿宋_GBK" w:hint="eastAsia"/>
          <w:sz w:val="30"/>
          <w:szCs w:val="30"/>
        </w:rPr>
        <w:t>315</w:t>
      </w:r>
      <w:r>
        <w:rPr>
          <w:rFonts w:ascii="方正仿宋_GBK" w:eastAsia="方正仿宋_GBK" w:hAnsi="方正仿宋_GBK" w:cs="方正仿宋_GBK" w:hint="eastAsia"/>
          <w:sz w:val="30"/>
          <w:szCs w:val="30"/>
        </w:rPr>
        <w:t>千伏安以下。商业企业和小型工业企业的用电价格执行一般工商业电价。</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我再介绍一下各类电价的水平，全国平均销售电价的水平是每千瓦时（每度）</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65</w:t>
      </w:r>
      <w:r>
        <w:rPr>
          <w:rFonts w:ascii="方正仿宋_GBK" w:eastAsia="方正仿宋_GBK" w:hAnsi="方正仿宋_GBK" w:cs="方正仿宋_GBK" w:hint="eastAsia"/>
          <w:sz w:val="30"/>
          <w:szCs w:val="30"/>
        </w:rPr>
        <w:t>元，其中居民电价</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55</w:t>
      </w:r>
      <w:r>
        <w:rPr>
          <w:rFonts w:ascii="方正仿宋_GBK" w:eastAsia="方正仿宋_GBK" w:hAnsi="方正仿宋_GBK" w:cs="方正仿宋_GBK" w:hint="eastAsia"/>
          <w:sz w:val="30"/>
          <w:szCs w:val="30"/>
        </w:rPr>
        <w:t>元，农业电价</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48</w:t>
      </w:r>
      <w:r>
        <w:rPr>
          <w:rFonts w:ascii="方正仿宋_GBK" w:eastAsia="方正仿宋_GBK" w:hAnsi="方正仿宋_GBK" w:cs="方正仿宋_GBK" w:hint="eastAsia"/>
          <w:sz w:val="30"/>
          <w:szCs w:val="30"/>
        </w:rPr>
        <w:t>元，大工业电</w:t>
      </w:r>
      <w:r>
        <w:rPr>
          <w:rFonts w:ascii="方正仿宋_GBK" w:eastAsia="方正仿宋_GBK" w:hAnsi="方正仿宋_GBK" w:cs="方正仿宋_GBK" w:hint="eastAsia"/>
          <w:sz w:val="30"/>
          <w:szCs w:val="30"/>
        </w:rPr>
        <w:t>价</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64</w:t>
      </w:r>
      <w:r>
        <w:rPr>
          <w:rFonts w:ascii="方正仿宋_GBK" w:eastAsia="方正仿宋_GBK" w:hAnsi="方正仿宋_GBK" w:cs="方正仿宋_GBK" w:hint="eastAsia"/>
          <w:sz w:val="30"/>
          <w:szCs w:val="30"/>
        </w:rPr>
        <w:t>元，一般工商业电价</w:t>
      </w:r>
      <w:r>
        <w:rPr>
          <w:rFonts w:ascii="Times New Roman" w:eastAsia="方正仿宋_GBK" w:hAnsi="Times New Roman" w:cs="方正仿宋_GBK" w:hint="eastAsia"/>
          <w:sz w:val="30"/>
          <w:szCs w:val="30"/>
        </w:rPr>
        <w:t>0</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80</w:t>
      </w:r>
      <w:r>
        <w:rPr>
          <w:rFonts w:ascii="方正仿宋_GBK" w:eastAsia="方正仿宋_GBK" w:hAnsi="方正仿宋_GBK" w:cs="方正仿宋_GBK" w:hint="eastAsia"/>
          <w:sz w:val="30"/>
          <w:szCs w:val="30"/>
        </w:rPr>
        <w:t>元，一般工商业电价是这四类里面最高的。一般工商业电价平均降</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，意味着降价金额将超过</w:t>
      </w:r>
      <w:r>
        <w:rPr>
          <w:rFonts w:ascii="Times New Roman" w:eastAsia="方正仿宋_GBK" w:hAnsi="Times New Roman" w:cs="方正仿宋_GBK" w:hint="eastAsia"/>
          <w:sz w:val="30"/>
          <w:szCs w:val="30"/>
        </w:rPr>
        <w:t>800</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那么，怎么保证这个措施和要求能落实呢？从降价措施的总体安排看，可以用四句话来概括。第一句话，是一个目标。第二</w:t>
      </w:r>
      <w:r>
        <w:rPr>
          <w:rFonts w:ascii="方正仿宋_GBK" w:eastAsia="方正仿宋_GBK" w:hAnsi="方正仿宋_GBK" w:cs="方正仿宋_GBK" w:hint="eastAsia"/>
          <w:sz w:val="30"/>
          <w:szCs w:val="30"/>
        </w:rPr>
        <w:lastRenderedPageBreak/>
        <w:t>句话，是两个方向。第三句话，是八项措施。第四句话，是两批实施。我分别介绍一下。</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36</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一个目标，这次降低一般工商业电价平均降</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，这是我们的目标，要不折不扣地落实到位。</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两个方向，降低电网输配电价水平，以及清理和规范电网环节的收费。</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八项措施，包括清理和规范电网环节收费，释放区域电网、省级电网和跨省跨区专线输电工程输配电价</w:t>
      </w:r>
      <w:proofErr w:type="gramStart"/>
      <w:r>
        <w:rPr>
          <w:rFonts w:ascii="方正仿宋_GBK" w:eastAsia="方正仿宋_GBK" w:hAnsi="方正仿宋_GBK" w:cs="方正仿宋_GBK" w:hint="eastAsia"/>
          <w:sz w:val="30"/>
          <w:szCs w:val="30"/>
        </w:rPr>
        <w:t>发改革</w:t>
      </w:r>
      <w:proofErr w:type="gramEnd"/>
      <w:r>
        <w:rPr>
          <w:rFonts w:ascii="方正仿宋_GBK" w:eastAsia="方正仿宋_GBK" w:hAnsi="方正仿宋_GBK" w:cs="方正仿宋_GBK" w:hint="eastAsia"/>
          <w:sz w:val="30"/>
          <w:szCs w:val="30"/>
        </w:rPr>
        <w:t>红利，降低电价中征收的政府基金标准，释放减税红利等八项措施。</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分两批实施，第一批措施我们已经发文，已经推出，涉及金额</w:t>
      </w:r>
      <w:r>
        <w:rPr>
          <w:rFonts w:ascii="Times New Roman" w:eastAsia="方正仿宋_GBK" w:hAnsi="Times New Roman" w:cs="方正仿宋_GBK" w:hint="eastAsia"/>
          <w:sz w:val="30"/>
          <w:szCs w:val="30"/>
        </w:rPr>
        <w:t>430</w:t>
      </w:r>
      <w:r>
        <w:rPr>
          <w:rFonts w:ascii="方正仿宋_GBK" w:eastAsia="方正仿宋_GBK" w:hAnsi="方正仿宋_GBK" w:cs="方正仿宋_GBK" w:hint="eastAsia"/>
          <w:sz w:val="30"/>
          <w:szCs w:val="30"/>
        </w:rPr>
        <w:t>亿元，从</w:t>
      </w:r>
      <w:r>
        <w:rPr>
          <w:rFonts w:ascii="Times New Roman" w:eastAsia="方正仿宋_GBK" w:hAnsi="Times New Roman" w:cs="方正仿宋_GBK" w:hint="eastAsia"/>
          <w:sz w:val="30"/>
          <w:szCs w:val="30"/>
        </w:rPr>
        <w:t>4</w:t>
      </w:r>
      <w:r>
        <w:rPr>
          <w:rFonts w:ascii="方正仿宋_GBK" w:eastAsia="方正仿宋_GBK" w:hAnsi="方正仿宋_GBK" w:cs="方正仿宋_GBK" w:hint="eastAsia"/>
          <w:sz w:val="30"/>
          <w:szCs w:val="30"/>
        </w:rPr>
        <w:t>月</w:t>
      </w:r>
      <w:r>
        <w:rPr>
          <w:rFonts w:ascii="Times New Roman" w:eastAsia="方正仿宋_GBK" w:hAnsi="Times New Roman" w:cs="方正仿宋_GBK" w:hint="eastAsia"/>
          <w:sz w:val="30"/>
          <w:szCs w:val="30"/>
        </w:rPr>
        <w:t>1</w:t>
      </w:r>
      <w:r>
        <w:rPr>
          <w:rFonts w:ascii="方正仿宋_GBK" w:eastAsia="方正仿宋_GBK" w:hAnsi="方正仿宋_GBK" w:cs="方正仿宋_GBK" w:hint="eastAsia"/>
          <w:sz w:val="30"/>
          <w:szCs w:val="30"/>
        </w:rPr>
        <w:t>日开始执行，也就是说有的企业在</w:t>
      </w:r>
      <w:r>
        <w:rPr>
          <w:rFonts w:ascii="Times New Roman" w:eastAsia="方正仿宋_GBK" w:hAnsi="Times New Roman" w:cs="方正仿宋_GBK" w:hint="eastAsia"/>
          <w:sz w:val="30"/>
          <w:szCs w:val="30"/>
        </w:rPr>
        <w:t>5</w:t>
      </w:r>
      <w:r>
        <w:rPr>
          <w:rFonts w:ascii="方正仿宋_GBK" w:eastAsia="方正仿宋_GBK" w:hAnsi="方正仿宋_GBK" w:cs="方正仿宋_GBK" w:hint="eastAsia"/>
          <w:sz w:val="30"/>
          <w:szCs w:val="30"/>
        </w:rPr>
        <w:t>月初交</w:t>
      </w:r>
      <w:r>
        <w:rPr>
          <w:rFonts w:ascii="Times New Roman" w:eastAsia="方正仿宋_GBK" w:hAnsi="Times New Roman" w:cs="方正仿宋_GBK" w:hint="eastAsia"/>
          <w:sz w:val="30"/>
          <w:szCs w:val="30"/>
        </w:rPr>
        <w:t>4</w:t>
      </w:r>
      <w:r>
        <w:rPr>
          <w:rFonts w:ascii="方正仿宋_GBK" w:eastAsia="方正仿宋_GBK" w:hAnsi="方正仿宋_GBK" w:cs="方正仿宋_GBK" w:hint="eastAsia"/>
          <w:sz w:val="30"/>
          <w:szCs w:val="30"/>
        </w:rPr>
        <w:t>月份电费的时候，就可以感受到电费的变化。第二批准</w:t>
      </w:r>
      <w:proofErr w:type="gramStart"/>
      <w:r>
        <w:rPr>
          <w:rFonts w:ascii="方正仿宋_GBK" w:eastAsia="方正仿宋_GBK" w:hAnsi="方正仿宋_GBK" w:cs="方正仿宋_GBK" w:hint="eastAsia"/>
          <w:sz w:val="30"/>
          <w:szCs w:val="30"/>
        </w:rPr>
        <w:t>备下半</w:t>
      </w:r>
      <w:proofErr w:type="gramEnd"/>
      <w:r>
        <w:rPr>
          <w:rFonts w:ascii="方正仿宋_GBK" w:eastAsia="方正仿宋_GBK" w:hAnsi="方正仿宋_GBK" w:cs="方正仿宋_GBK" w:hint="eastAsia"/>
          <w:sz w:val="30"/>
          <w:szCs w:val="30"/>
        </w:rPr>
        <w:t>年实施，现在正在抓紧研究论证中，等成熟的时候我们要向社会公布，涉及金额</w:t>
      </w:r>
      <w:r>
        <w:rPr>
          <w:rFonts w:ascii="Times New Roman" w:eastAsia="方正仿宋_GBK" w:hAnsi="Times New Roman" w:cs="方正仿宋_GBK" w:hint="eastAsia"/>
          <w:sz w:val="30"/>
          <w:szCs w:val="30"/>
        </w:rPr>
        <w:t>400</w:t>
      </w:r>
      <w:r>
        <w:rPr>
          <w:rFonts w:ascii="方正仿宋_GBK" w:eastAsia="方正仿宋_GBK" w:hAnsi="方正仿宋_GBK" w:cs="方正仿宋_GBK" w:hint="eastAsia"/>
          <w:sz w:val="30"/>
          <w:szCs w:val="30"/>
        </w:rPr>
        <w:t>亿元。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以上是降价措施的总体安</w:t>
      </w:r>
      <w:r>
        <w:rPr>
          <w:rFonts w:ascii="方正仿宋_GBK" w:eastAsia="方正仿宋_GBK" w:hAnsi="方正仿宋_GBK" w:cs="方正仿宋_GBK" w:hint="eastAsia"/>
          <w:sz w:val="30"/>
          <w:szCs w:val="30"/>
        </w:rPr>
        <w:t>排，我们将按照目标，要求地方主管部门和我们一道将国务院的部署要求落实到位。谢谢您的提问。</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54</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中国日报记者</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刚才您也介绍了降低电价的</w:t>
      </w:r>
      <w:r>
        <w:rPr>
          <w:rFonts w:ascii="Times New Roman" w:eastAsia="方正仿宋_GBK" w:hAnsi="Times New Roman" w:cs="方正仿宋_GBK" w:hint="eastAsia"/>
          <w:sz w:val="30"/>
          <w:szCs w:val="30"/>
        </w:rPr>
        <w:t>8</w:t>
      </w:r>
      <w:r>
        <w:rPr>
          <w:rFonts w:ascii="方正仿宋_GBK" w:eastAsia="方正仿宋_GBK" w:hAnsi="方正仿宋_GBK" w:cs="方正仿宋_GBK" w:hint="eastAsia"/>
          <w:sz w:val="30"/>
          <w:szCs w:val="30"/>
        </w:rPr>
        <w:t>项措施，想请您再具体谈一下怎么保障措施的落地？谢谢。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58</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谢谢你的提问。我觉得这个问题特别好，再好的政策，关键要有硬的措施，关键要落地。</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 xml:space="preserve">　　一般工商业电价平均降低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，这是党中央、国务院深入推进供给侧结构性改革的重要部署，也是今年继续抓好、改善企业营商环境的重要内容。</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将狠抓落</w:t>
      </w:r>
      <w:r>
        <w:rPr>
          <w:rFonts w:ascii="方正仿宋_GBK" w:eastAsia="方正仿宋_GBK" w:hAnsi="方正仿宋_GBK" w:cs="方正仿宋_GBK" w:hint="eastAsia"/>
          <w:sz w:val="30"/>
          <w:szCs w:val="30"/>
        </w:rPr>
        <w:t>实，不折不扣地把这项政策执行到位，让企业有实实在在的获得感。从具体措施来讲，主要有三个方面：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07</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第一，立即行动，快速部署。</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月</w:t>
      </w:r>
      <w:r>
        <w:rPr>
          <w:rFonts w:ascii="Times New Roman" w:eastAsia="方正仿宋_GBK" w:hAnsi="Times New Roman" w:cs="方正仿宋_GBK" w:hint="eastAsia"/>
          <w:sz w:val="30"/>
          <w:szCs w:val="30"/>
        </w:rPr>
        <w:t>5</w:t>
      </w:r>
      <w:r>
        <w:rPr>
          <w:rFonts w:ascii="方正仿宋_GBK" w:eastAsia="方正仿宋_GBK" w:hAnsi="方正仿宋_GBK" w:cs="方正仿宋_GBK" w:hint="eastAsia"/>
          <w:sz w:val="30"/>
          <w:szCs w:val="30"/>
        </w:rPr>
        <w:t>日，李克强总理在《政府工作报告》中提出了一般工商业电价降低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的要求，当天下午我们就请相关部门一起研究落实意见。</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月</w:t>
      </w:r>
      <w:r>
        <w:rPr>
          <w:rFonts w:ascii="Times New Roman" w:eastAsia="方正仿宋_GBK" w:hAnsi="Times New Roman" w:cs="方正仿宋_GBK" w:hint="eastAsia"/>
          <w:sz w:val="30"/>
          <w:szCs w:val="30"/>
        </w:rPr>
        <w:t>7</w:t>
      </w:r>
      <w:r>
        <w:rPr>
          <w:rFonts w:ascii="方正仿宋_GBK" w:eastAsia="方正仿宋_GBK" w:hAnsi="方正仿宋_GBK" w:cs="方正仿宋_GBK" w:hint="eastAsia"/>
          <w:sz w:val="30"/>
          <w:szCs w:val="30"/>
        </w:rPr>
        <w:t>日，我们给各地发出通知，要求各地研究和制定实施方案。</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月中旬，我们专程到浙江、河北找一些电力企业用户，了解在电网收费环节、电价执行过程中的一些情况，有针对性地落实要求。</w:t>
      </w:r>
      <w:r>
        <w:rPr>
          <w:rFonts w:ascii="Times New Roman" w:eastAsia="方正仿宋_GBK" w:hAnsi="Times New Roman" w:cs="方正仿宋_GBK" w:hint="eastAsia"/>
          <w:sz w:val="30"/>
          <w:szCs w:val="30"/>
        </w:rPr>
        <w:t>3</w:t>
      </w:r>
      <w:r>
        <w:rPr>
          <w:rFonts w:ascii="方正仿宋_GBK" w:eastAsia="方正仿宋_GBK" w:hAnsi="方正仿宋_GBK" w:cs="方正仿宋_GBK" w:hint="eastAsia"/>
          <w:sz w:val="30"/>
          <w:szCs w:val="30"/>
        </w:rPr>
        <w:t>月</w:t>
      </w:r>
      <w:r>
        <w:rPr>
          <w:rFonts w:ascii="Times New Roman" w:eastAsia="方正仿宋_GBK" w:hAnsi="Times New Roman" w:cs="方正仿宋_GBK" w:hint="eastAsia"/>
          <w:sz w:val="30"/>
          <w:szCs w:val="30"/>
        </w:rPr>
        <w:t>28</w:t>
      </w:r>
      <w:r>
        <w:rPr>
          <w:rFonts w:ascii="方正仿宋_GBK" w:eastAsia="方正仿宋_GBK" w:hAnsi="方正仿宋_GBK" w:cs="方正仿宋_GBK" w:hint="eastAsia"/>
          <w:sz w:val="30"/>
          <w:szCs w:val="30"/>
        </w:rPr>
        <w:t>日，</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发文推出第一批的降价措施。</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第二，紧盯目标，细化方案。在我们研究、部署落实降价措施的过程中，我们都紧紧咬住“降低一般工商业企业电价</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的目标不放松，要求地方价格主管部门细化、实化方案。经同级人民政府同意后报我委备案实施，以确保这次降价的措施、空间全部用于降低一般工商企业电价，我们的重点是在这儿。</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第三，强化督促，动态评估。在我们政策实施的过程中，要加大督促督导的力度，并组织地方价格主管部门进行交叉督查督导，以确保全方位、全覆盖督查，这样才能保证政策落实，同时我们将召开行业主管部门、协</w:t>
      </w:r>
      <w:r>
        <w:rPr>
          <w:rFonts w:ascii="方正仿宋_GBK" w:eastAsia="方正仿宋_GBK" w:hAnsi="方正仿宋_GBK" w:cs="方正仿宋_GBK" w:hint="eastAsia"/>
          <w:sz w:val="30"/>
          <w:szCs w:val="30"/>
        </w:rPr>
        <w:t>会、工商企业座谈会，听取意见，随机到一些工商用户调查了解情况，组织中央新闻媒体去明查暗</w:t>
      </w:r>
      <w:r>
        <w:rPr>
          <w:rFonts w:ascii="方正仿宋_GBK" w:eastAsia="方正仿宋_GBK" w:hAnsi="方正仿宋_GBK" w:cs="方正仿宋_GBK" w:hint="eastAsia"/>
          <w:sz w:val="30"/>
          <w:szCs w:val="30"/>
        </w:rPr>
        <w:lastRenderedPageBreak/>
        <w:t>访，跟踪政策的落实情况，评估我们的工作。对于在降价措施落实中存在问题的地方，要进行通报，坚决纠正。在整个措施落实过程中，我们还将进行事中、事后评估，及时发现问题、总结经验、改进工作、提高水平。特别值得一提的是，在我们落实“一般工商业电价平均水平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”要求的过程中，国务院减负办要对降价效果进行第三方评估，我们一定会积极配合、支持，以这次降低电价取得的实际成效来给各方交出一个满意的答卷。</w:t>
      </w:r>
    </w:p>
    <w:p w:rsidR="00752633" w:rsidRDefault="000B53AA">
      <w:pPr>
        <w:rPr>
          <w:rFonts w:ascii="方正仿宋_GBK" w:eastAsia="方正仿宋_GBK" w:hAnsi="方正仿宋_GBK" w:cs="方正仿宋_GBK"/>
          <w:sz w:val="30"/>
          <w:szCs w:val="30"/>
        </w:rPr>
      </w:pP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43</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16</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张满英</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我们想通过以上措施，实现“一般工商业电价平均水平降低</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”这个目标，同时我们欢迎新闻媒体对我们的工作给予监督和支持，为我们这次降低电价目标实现，中小企业切实得到实惠、有获得感而共同努力。谢谢。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00</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第一财经日报</w:t>
      </w:r>
      <w:r>
        <w:rPr>
          <w:rFonts w:ascii="方正仿宋_GBK" w:eastAsia="方正仿宋_GBK" w:hAnsi="方正仿宋_GBK" w:cs="方正仿宋_GBK" w:hint="eastAsia"/>
          <w:sz w:val="30"/>
          <w:szCs w:val="30"/>
        </w:rPr>
        <w:t>记者】</w:t>
      </w:r>
      <w:r>
        <w:rPr>
          <w:rFonts w:ascii="方正仿宋_GBK" w:eastAsia="方正仿宋_GBK" w:hAnsi="方正仿宋_GBK" w:cs="方正仿宋_GBK" w:hint="eastAsia"/>
          <w:sz w:val="30"/>
          <w:szCs w:val="30"/>
        </w:rPr>
        <w:t>今年《政府工作报告》提出，要“大幅降低企业非税负担”，我想问的是除了刚才介绍的降低一般工商业电价之外，还有哪些具体的工作安排？谢谢。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03</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谢谢你的提问。降低企业非税负担这项工作，我们在“两会”期间就开始做落实准备，“两会”一结束，我们就按照党中央、国务院的决策部署，推进相关工作。</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按照国务院常务会议要求，今年我们将重点做好以下几方面的工作：一是刚才已经介绍过的降低电价方面的措施。降低企业用电成本还是我们减负工作的重头，今年降低一般工商业电价涉</w:t>
      </w:r>
      <w:r>
        <w:rPr>
          <w:rFonts w:ascii="方正仿宋_GBK" w:eastAsia="方正仿宋_GBK" w:hAnsi="方正仿宋_GBK" w:cs="方正仿宋_GBK" w:hint="eastAsia"/>
          <w:sz w:val="30"/>
          <w:szCs w:val="30"/>
        </w:rPr>
        <w:lastRenderedPageBreak/>
        <w:t>及的金额超过了</w:t>
      </w:r>
      <w:r>
        <w:rPr>
          <w:rFonts w:ascii="Times New Roman" w:eastAsia="方正仿宋_GBK" w:hAnsi="Times New Roman" w:cs="方正仿宋_GBK" w:hint="eastAsia"/>
          <w:sz w:val="30"/>
          <w:szCs w:val="30"/>
        </w:rPr>
        <w:t>800</w:t>
      </w:r>
      <w:r>
        <w:rPr>
          <w:rFonts w:ascii="方正仿宋_GBK" w:eastAsia="方正仿宋_GBK" w:hAnsi="方正仿宋_GBK" w:cs="方正仿宋_GBK" w:hint="eastAsia"/>
          <w:sz w:val="30"/>
          <w:szCs w:val="30"/>
        </w:rPr>
        <w:t>亿元。二是我们将会同有关部门在电信资费和交通物流领域也进一步采取措施，同时规范部分中介服务收费和行业协会商会收费，涉及金额超过</w:t>
      </w:r>
      <w:r>
        <w:rPr>
          <w:rFonts w:ascii="Times New Roman" w:eastAsia="方正仿宋_GBK" w:hAnsi="Times New Roman" w:cs="方正仿宋_GBK" w:hint="eastAsia"/>
          <w:sz w:val="30"/>
          <w:szCs w:val="30"/>
        </w:rPr>
        <w:t>700</w:t>
      </w:r>
      <w:r>
        <w:rPr>
          <w:rFonts w:ascii="方正仿宋_GBK" w:eastAsia="方正仿宋_GBK" w:hAnsi="方正仿宋_GBK" w:cs="方正仿宋_GBK" w:hint="eastAsia"/>
          <w:sz w:val="30"/>
          <w:szCs w:val="30"/>
        </w:rPr>
        <w:t>亿元。三是加强地方</w:t>
      </w:r>
      <w:proofErr w:type="gramStart"/>
      <w:r>
        <w:rPr>
          <w:rFonts w:ascii="方正仿宋_GBK" w:eastAsia="方正仿宋_GBK" w:hAnsi="方正仿宋_GBK" w:cs="方正仿宋_GBK" w:hint="eastAsia"/>
          <w:sz w:val="30"/>
          <w:szCs w:val="30"/>
        </w:rPr>
        <w:t>天燃气</w:t>
      </w:r>
      <w:proofErr w:type="gramEnd"/>
      <w:r>
        <w:rPr>
          <w:rFonts w:ascii="方正仿宋_GBK" w:eastAsia="方正仿宋_GBK" w:hAnsi="方正仿宋_GBK" w:cs="方正仿宋_GBK" w:hint="eastAsia"/>
          <w:sz w:val="30"/>
          <w:szCs w:val="30"/>
        </w:rPr>
        <w:t>输</w:t>
      </w:r>
      <w:proofErr w:type="gramStart"/>
      <w:r>
        <w:rPr>
          <w:rFonts w:ascii="方正仿宋_GBK" w:eastAsia="方正仿宋_GBK" w:hAnsi="方正仿宋_GBK" w:cs="方正仿宋_GBK" w:hint="eastAsia"/>
          <w:sz w:val="30"/>
          <w:szCs w:val="30"/>
        </w:rPr>
        <w:t>配价格</w:t>
      </w:r>
      <w:proofErr w:type="gramEnd"/>
      <w:r>
        <w:rPr>
          <w:rFonts w:ascii="方正仿宋_GBK" w:eastAsia="方正仿宋_GBK" w:hAnsi="方正仿宋_GBK" w:cs="方正仿宋_GBK" w:hint="eastAsia"/>
          <w:sz w:val="30"/>
          <w:szCs w:val="30"/>
        </w:rPr>
        <w:t>的监管。我们会指</w:t>
      </w:r>
      <w:r>
        <w:rPr>
          <w:rFonts w:ascii="方正仿宋_GBK" w:eastAsia="方正仿宋_GBK" w:hAnsi="方正仿宋_GBK" w:cs="方正仿宋_GBK" w:hint="eastAsia"/>
          <w:sz w:val="30"/>
          <w:szCs w:val="30"/>
        </w:rPr>
        <w:t>导地方抓紧制定出台省（区、市）内天然气短途管道运输和配气价格监管规则，及时开展成本的监审，重新核定省（区、市）</w:t>
      </w:r>
      <w:proofErr w:type="gramStart"/>
      <w:r>
        <w:rPr>
          <w:rFonts w:ascii="方正仿宋_GBK" w:eastAsia="方正仿宋_GBK" w:hAnsi="方正仿宋_GBK" w:cs="方正仿宋_GBK" w:hint="eastAsia"/>
          <w:sz w:val="30"/>
          <w:szCs w:val="30"/>
        </w:rPr>
        <w:t>内输配</w:t>
      </w:r>
      <w:proofErr w:type="gramEnd"/>
      <w:r>
        <w:rPr>
          <w:rFonts w:ascii="方正仿宋_GBK" w:eastAsia="方正仿宋_GBK" w:hAnsi="方正仿宋_GBK" w:cs="方正仿宋_GBK" w:hint="eastAsia"/>
          <w:sz w:val="30"/>
          <w:szCs w:val="30"/>
        </w:rPr>
        <w:t>价格，规范输</w:t>
      </w:r>
      <w:proofErr w:type="gramStart"/>
      <w:r>
        <w:rPr>
          <w:rFonts w:ascii="方正仿宋_GBK" w:eastAsia="方正仿宋_GBK" w:hAnsi="方正仿宋_GBK" w:cs="方正仿宋_GBK" w:hint="eastAsia"/>
          <w:sz w:val="30"/>
          <w:szCs w:val="30"/>
        </w:rPr>
        <w:t>配企业</w:t>
      </w:r>
      <w:proofErr w:type="gramEnd"/>
      <w:r>
        <w:rPr>
          <w:rFonts w:ascii="方正仿宋_GBK" w:eastAsia="方正仿宋_GBK" w:hAnsi="方正仿宋_GBK" w:cs="方正仿宋_GBK" w:hint="eastAsia"/>
          <w:sz w:val="30"/>
          <w:szCs w:val="30"/>
        </w:rPr>
        <w:t>收费行为，把天然气用户的负担降下来。这部分措施涉及金额约</w:t>
      </w:r>
      <w:r>
        <w:rPr>
          <w:rFonts w:ascii="Times New Roman" w:eastAsia="方正仿宋_GBK" w:hAnsi="Times New Roman" w:cs="方正仿宋_GBK" w:hint="eastAsia"/>
          <w:sz w:val="30"/>
          <w:szCs w:val="30"/>
        </w:rPr>
        <w:t>10</w:t>
      </w:r>
      <w:r>
        <w:rPr>
          <w:rFonts w:ascii="方正仿宋_GBK" w:eastAsia="方正仿宋_GBK" w:hAnsi="方正仿宋_GBK" w:cs="方正仿宋_GBK" w:hint="eastAsia"/>
          <w:sz w:val="30"/>
          <w:szCs w:val="30"/>
        </w:rPr>
        <w:t>亿元。</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10</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岳修虎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通过这三方面措施，我们预计今年可以减轻社会负担超过</w:t>
      </w:r>
      <w:r>
        <w:rPr>
          <w:rFonts w:ascii="Times New Roman" w:eastAsia="方正仿宋_GBK" w:hAnsi="Times New Roman" w:cs="方正仿宋_GBK" w:hint="eastAsia"/>
          <w:sz w:val="30"/>
          <w:szCs w:val="30"/>
        </w:rPr>
        <w:t>1500</w:t>
      </w:r>
      <w:r>
        <w:rPr>
          <w:rFonts w:ascii="方正仿宋_GBK" w:eastAsia="方正仿宋_GBK" w:hAnsi="方正仿宋_GBK" w:cs="方正仿宋_GBK" w:hint="eastAsia"/>
          <w:sz w:val="30"/>
          <w:szCs w:val="30"/>
        </w:rPr>
        <w:t>亿元，加上财政部牵头负责的清理规范政府性收费措施，就可以圆满完成今年《政府工作报告》提出的“全年要为市场主体减轻非税负担</w:t>
      </w:r>
      <w:r>
        <w:rPr>
          <w:rFonts w:ascii="Times New Roman" w:eastAsia="方正仿宋_GBK" w:hAnsi="Times New Roman" w:cs="方正仿宋_GBK" w:hint="eastAsia"/>
          <w:sz w:val="30"/>
          <w:szCs w:val="30"/>
        </w:rPr>
        <w:t>3000</w:t>
      </w:r>
      <w:r>
        <w:rPr>
          <w:rFonts w:ascii="方正仿宋_GBK" w:eastAsia="方正仿宋_GBK" w:hAnsi="方正仿宋_GBK" w:cs="方正仿宋_GBK" w:hint="eastAsia"/>
          <w:sz w:val="30"/>
          <w:szCs w:val="30"/>
        </w:rPr>
        <w:t>多亿元”的目标。</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按照国务院的要求，我们除了采取上述措施外，还要加强</w:t>
      </w:r>
      <w:r>
        <w:rPr>
          <w:rFonts w:ascii="方正仿宋_GBK" w:eastAsia="方正仿宋_GBK" w:hAnsi="方正仿宋_GBK" w:cs="方正仿宋_GBK" w:hint="eastAsia"/>
          <w:sz w:val="30"/>
          <w:szCs w:val="30"/>
        </w:rPr>
        <w:t>制度建设，在长效机制和规范费权上下功夫，主要是完善全国政府定价的经营服务性收费目录清单制度，将会根据实际情况进行动态调整。比如说法律法规不再做强制性要求的服务项目，其收费一律从目录清单当中取消，对于有条件形成充分竞争的服务项目，其收费一律放开。同时，我们也将会同有关部门进一步取消、停征相关行政事业性收费项目，降低收费标准，按照国务院的要求，持续做好清理规范涉企收费、降低企业成本工作，给企业的发展提供一个更好的营商环境。</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再次真诚感谢各位对我们工作的关心和支持。</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lastRenderedPageBreak/>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21</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孟玮</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谢谢三位司长的介绍和对记者朋友问题的一个回应。最后我再给大家通报一个最新消息。为了加大对涉企违规收费的查处力度，按照国务院办公厅涉企收费投诉处理机制的工作安排，近日</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、财政部和民政部等有关部门对投诉中涉嫌违规收费的一些线索进行了认真核实，今天发布会开始的同时，我们向社会公开曝光了</w:t>
      </w:r>
      <w:r>
        <w:rPr>
          <w:rFonts w:ascii="Times New Roman" w:eastAsia="方正仿宋_GBK" w:hAnsi="Times New Roman" w:cs="方正仿宋_GBK" w:hint="eastAsia"/>
          <w:sz w:val="30"/>
          <w:szCs w:val="30"/>
        </w:rPr>
        <w:t>6</w:t>
      </w:r>
      <w:r>
        <w:rPr>
          <w:rFonts w:ascii="方正仿宋_GBK" w:eastAsia="方正仿宋_GBK" w:hAnsi="方正仿宋_GBK" w:cs="方正仿宋_GBK" w:hint="eastAsia"/>
          <w:sz w:val="30"/>
          <w:szCs w:val="30"/>
        </w:rPr>
        <w:t>起查处违规收费的案件，大家可以关注</w:t>
      </w:r>
      <w:proofErr w:type="gramStart"/>
      <w:r>
        <w:rPr>
          <w:rFonts w:ascii="方正仿宋_GBK" w:eastAsia="方正仿宋_GBK" w:hAnsi="方正仿宋_GBK" w:cs="方正仿宋_GBK" w:hint="eastAsia"/>
          <w:sz w:val="30"/>
          <w:szCs w:val="30"/>
        </w:rPr>
        <w:t>国家发改委</w:t>
      </w:r>
      <w:proofErr w:type="gramEnd"/>
      <w:r>
        <w:rPr>
          <w:rFonts w:ascii="方正仿宋_GBK" w:eastAsia="方正仿宋_GBK" w:hAnsi="方正仿宋_GBK" w:cs="方正仿宋_GBK" w:hint="eastAsia"/>
          <w:sz w:val="30"/>
          <w:szCs w:val="30"/>
        </w:rPr>
        <w:t>的网站和“两微一端”了解具体情况。</w:t>
      </w:r>
    </w:p>
    <w:p w:rsidR="00752633" w:rsidRDefault="000B53AA">
      <w:pPr>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今天发布会由中国网进行现场图文直播，感谢大家，发布会到此结束。谢谢！</w:t>
      </w:r>
      <w:r>
        <w:rPr>
          <w:rFonts w:ascii="Times New Roman" w:eastAsia="方正仿宋_GBK" w:hAnsi="Times New Roman" w:cs="方正仿宋_GBK" w:hint="eastAsia"/>
          <w:sz w:val="30"/>
          <w:szCs w:val="30"/>
        </w:rPr>
        <w:t>2018</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04</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19</w:t>
      </w:r>
      <w:r>
        <w:rPr>
          <w:rFonts w:ascii="方正仿宋_GBK" w:eastAsia="方正仿宋_GBK" w:hAnsi="方正仿宋_GBK" w:cs="方正仿宋_GBK" w:hint="eastAsia"/>
          <w:sz w:val="30"/>
          <w:szCs w:val="30"/>
        </w:rPr>
        <w:t xml:space="preserve"> </w:t>
      </w:r>
      <w:r>
        <w:rPr>
          <w:rFonts w:ascii="Times New Roman" w:eastAsia="方正仿宋_GBK" w:hAnsi="Times New Roman" w:cs="方正仿宋_GBK" w:hint="eastAsia"/>
          <w:sz w:val="30"/>
          <w:szCs w:val="30"/>
        </w:rPr>
        <w:t>12</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46</w:t>
      </w:r>
      <w:r>
        <w:rPr>
          <w:rFonts w:ascii="方正仿宋_GBK" w:eastAsia="方正仿宋_GBK" w:hAnsi="方正仿宋_GBK" w:cs="方正仿宋_GBK" w:hint="eastAsia"/>
          <w:sz w:val="30"/>
          <w:szCs w:val="30"/>
        </w:rPr>
        <w:t>:</w:t>
      </w:r>
      <w:r>
        <w:rPr>
          <w:rFonts w:ascii="Times New Roman" w:eastAsia="方正仿宋_GBK" w:hAnsi="Times New Roman" w:cs="方正仿宋_GBK" w:hint="eastAsia"/>
          <w:sz w:val="30"/>
          <w:szCs w:val="30"/>
        </w:rPr>
        <w:t>26</w:t>
      </w:r>
    </w:p>
    <w:sectPr w:rsidR="00752633" w:rsidSect="007526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3AA" w:rsidRDefault="000B53AA" w:rsidP="006F1193">
      <w:r>
        <w:separator/>
      </w:r>
    </w:p>
  </w:endnote>
  <w:endnote w:type="continuationSeparator" w:id="0">
    <w:p w:rsidR="000B53AA" w:rsidRDefault="000B53AA" w:rsidP="006F11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script"/>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3AA" w:rsidRDefault="000B53AA" w:rsidP="006F1193">
      <w:r>
        <w:separator/>
      </w:r>
    </w:p>
  </w:footnote>
  <w:footnote w:type="continuationSeparator" w:id="0">
    <w:p w:rsidR="000B53AA" w:rsidRDefault="000B53AA" w:rsidP="006F11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633"/>
    <w:rsid w:val="000B53AA"/>
    <w:rsid w:val="006F1193"/>
    <w:rsid w:val="00752633"/>
    <w:rsid w:val="00D74CD5"/>
    <w:rsid w:val="21F16219"/>
    <w:rsid w:val="476D16E2"/>
    <w:rsid w:val="716746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26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11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F1193"/>
    <w:rPr>
      <w:kern w:val="2"/>
      <w:sz w:val="18"/>
      <w:szCs w:val="18"/>
    </w:rPr>
  </w:style>
  <w:style w:type="paragraph" w:styleId="a4">
    <w:name w:val="footer"/>
    <w:basedOn w:val="a"/>
    <w:link w:val="Char0"/>
    <w:rsid w:val="006F1193"/>
    <w:pPr>
      <w:tabs>
        <w:tab w:val="center" w:pos="4153"/>
        <w:tab w:val="right" w:pos="8306"/>
      </w:tabs>
      <w:snapToGrid w:val="0"/>
      <w:jc w:val="left"/>
    </w:pPr>
    <w:rPr>
      <w:sz w:val="18"/>
      <w:szCs w:val="18"/>
    </w:rPr>
  </w:style>
  <w:style w:type="character" w:customStyle="1" w:styleId="Char0">
    <w:name w:val="页脚 Char"/>
    <w:basedOn w:val="a0"/>
    <w:link w:val="a4"/>
    <w:rsid w:val="006F119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OA</cp:lastModifiedBy>
  <cp:revision>2</cp:revision>
  <dcterms:created xsi:type="dcterms:W3CDTF">2014-10-29T12:08:00Z</dcterms:created>
  <dcterms:modified xsi:type="dcterms:W3CDTF">2018-04-19T09:55:00Z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